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DFAB1A" w14:textId="77777777" w:rsidR="004A6BD8" w:rsidRPr="004A6BD8" w:rsidRDefault="004A6BD8" w:rsidP="004A6BD8">
      <w:pPr>
        <w:jc w:val="center"/>
        <w:rPr>
          <w:rFonts w:ascii="Sylfaen" w:hAnsi="Sylfaen"/>
          <w:b/>
          <w:bCs/>
          <w:sz w:val="24"/>
          <w:szCs w:val="24"/>
        </w:rPr>
      </w:pPr>
    </w:p>
    <w:p w14:paraId="753E925F" w14:textId="77777777" w:rsidR="004A6BD8" w:rsidRPr="004A6BD8" w:rsidRDefault="004A6BD8" w:rsidP="004A6BD8">
      <w:pPr>
        <w:jc w:val="center"/>
        <w:rPr>
          <w:rFonts w:ascii="Sylfaen" w:hAnsi="Sylfaen"/>
          <w:b/>
          <w:bCs/>
          <w:sz w:val="24"/>
          <w:szCs w:val="24"/>
        </w:rPr>
      </w:pPr>
      <w:proofErr w:type="spellStart"/>
      <w:proofErr w:type="gramStart"/>
      <w:r w:rsidRPr="004A6BD8">
        <w:rPr>
          <w:rFonts w:ascii="Sylfaen" w:hAnsi="Sylfaen"/>
          <w:b/>
          <w:bCs/>
          <w:sz w:val="24"/>
          <w:szCs w:val="24"/>
        </w:rPr>
        <w:t>საქართველოს</w:t>
      </w:r>
      <w:proofErr w:type="spellEnd"/>
      <w:proofErr w:type="gramEnd"/>
      <w:r w:rsidRPr="004A6BD8">
        <w:rPr>
          <w:rFonts w:ascii="Sylfaen" w:hAnsi="Sylfaen"/>
          <w:b/>
          <w:bCs/>
          <w:sz w:val="24"/>
          <w:szCs w:val="24"/>
        </w:rPr>
        <w:t xml:space="preserve"> </w:t>
      </w:r>
      <w:proofErr w:type="spellStart"/>
      <w:r w:rsidRPr="004A6BD8">
        <w:rPr>
          <w:rFonts w:ascii="Sylfaen" w:hAnsi="Sylfaen"/>
          <w:b/>
          <w:bCs/>
          <w:sz w:val="24"/>
          <w:szCs w:val="24"/>
        </w:rPr>
        <w:t>მთავრობის</w:t>
      </w:r>
      <w:proofErr w:type="spellEnd"/>
      <w:r w:rsidRPr="004A6BD8">
        <w:rPr>
          <w:rFonts w:ascii="Sylfaen" w:hAnsi="Sylfaen"/>
          <w:b/>
          <w:bCs/>
          <w:sz w:val="24"/>
          <w:szCs w:val="24"/>
        </w:rPr>
        <w:t xml:space="preserve"> </w:t>
      </w:r>
    </w:p>
    <w:p w14:paraId="4468282B" w14:textId="2256C133" w:rsidR="004A6BD8" w:rsidRPr="004A6BD8" w:rsidRDefault="004A6BD8" w:rsidP="004A6BD8">
      <w:pPr>
        <w:jc w:val="center"/>
        <w:rPr>
          <w:rFonts w:ascii="Sylfaen" w:hAnsi="Sylfaen"/>
          <w:b/>
          <w:bCs/>
          <w:sz w:val="24"/>
          <w:szCs w:val="24"/>
        </w:rPr>
      </w:pPr>
      <w:proofErr w:type="spellStart"/>
      <w:proofErr w:type="gramStart"/>
      <w:r w:rsidRPr="004A6BD8">
        <w:rPr>
          <w:rFonts w:ascii="Sylfaen" w:hAnsi="Sylfaen"/>
          <w:b/>
          <w:bCs/>
          <w:sz w:val="24"/>
          <w:szCs w:val="24"/>
        </w:rPr>
        <w:t>დადგენილება</w:t>
      </w:r>
      <w:proofErr w:type="spellEnd"/>
      <w:proofErr w:type="gramEnd"/>
    </w:p>
    <w:p w14:paraId="00202286" w14:textId="6BD911BE" w:rsidR="007C0543" w:rsidRPr="007C0543" w:rsidRDefault="007C0543" w:rsidP="004A6BD8">
      <w:pPr>
        <w:jc w:val="center"/>
        <w:rPr>
          <w:rFonts w:ascii="Sylfaen" w:hAnsi="Sylfaen"/>
          <w:b/>
          <w:bCs/>
          <w:sz w:val="24"/>
          <w:szCs w:val="24"/>
          <w:lang w:val="ka-GE"/>
        </w:rPr>
      </w:pPr>
      <w:r>
        <w:rPr>
          <w:rFonts w:ascii="Sylfaen" w:hAnsi="Sylfaen"/>
          <w:b/>
          <w:bCs/>
          <w:sz w:val="24"/>
          <w:szCs w:val="24"/>
          <w:lang w:val="ka-GE"/>
        </w:rPr>
        <w:t>N</w:t>
      </w:r>
    </w:p>
    <w:p w14:paraId="3115F74C" w14:textId="101B3DD7" w:rsidR="004A6BD8" w:rsidRPr="004A6BD8" w:rsidRDefault="004A6BD8" w:rsidP="004A6BD8">
      <w:pPr>
        <w:jc w:val="center"/>
        <w:rPr>
          <w:rFonts w:ascii="Sylfaen" w:hAnsi="Sylfaen"/>
          <w:b/>
          <w:bCs/>
          <w:sz w:val="24"/>
          <w:szCs w:val="24"/>
        </w:rPr>
      </w:pPr>
      <w:r w:rsidRPr="004A6BD8">
        <w:rPr>
          <w:rFonts w:ascii="Sylfaen" w:hAnsi="Sylfaen"/>
          <w:b/>
          <w:bCs/>
          <w:sz w:val="24"/>
          <w:szCs w:val="24"/>
        </w:rPr>
        <w:t xml:space="preserve">2021 </w:t>
      </w:r>
      <w:proofErr w:type="spellStart"/>
      <w:r w:rsidRPr="004A6BD8">
        <w:rPr>
          <w:rFonts w:ascii="Sylfaen" w:hAnsi="Sylfaen"/>
          <w:b/>
          <w:bCs/>
          <w:sz w:val="24"/>
          <w:szCs w:val="24"/>
        </w:rPr>
        <w:t>წლის</w:t>
      </w:r>
      <w:proofErr w:type="spellEnd"/>
      <w:r w:rsidRPr="004A6BD8">
        <w:rPr>
          <w:rFonts w:ascii="Sylfaen" w:hAnsi="Sylfaen"/>
          <w:b/>
          <w:bCs/>
          <w:sz w:val="24"/>
          <w:szCs w:val="24"/>
        </w:rPr>
        <w:t xml:space="preserve">                                                      ქ. </w:t>
      </w:r>
      <w:proofErr w:type="spellStart"/>
      <w:r w:rsidRPr="004A6BD8">
        <w:rPr>
          <w:rFonts w:ascii="Sylfaen" w:hAnsi="Sylfaen"/>
          <w:b/>
          <w:bCs/>
          <w:sz w:val="24"/>
          <w:szCs w:val="24"/>
        </w:rPr>
        <w:t>თბილისი</w:t>
      </w:r>
      <w:proofErr w:type="spellEnd"/>
    </w:p>
    <w:p w14:paraId="4A0797D7" w14:textId="1CBE8328" w:rsidR="004A6BD8" w:rsidRPr="004A6BD8" w:rsidRDefault="004A6BD8" w:rsidP="004A6BD8">
      <w:pPr>
        <w:jc w:val="center"/>
        <w:rPr>
          <w:rFonts w:ascii="Sylfaen" w:hAnsi="Sylfaen"/>
          <w:b/>
          <w:bCs/>
          <w:sz w:val="24"/>
          <w:szCs w:val="24"/>
        </w:rPr>
      </w:pPr>
      <w:bookmarkStart w:id="0" w:name="_GoBack"/>
    </w:p>
    <w:p w14:paraId="5E51C1C1" w14:textId="1E200809" w:rsidR="00A42169" w:rsidRDefault="004A6BD8" w:rsidP="004A6BD8">
      <w:pPr>
        <w:jc w:val="center"/>
        <w:rPr>
          <w:rFonts w:ascii="Sylfaen" w:hAnsi="Sylfaen"/>
          <w:b/>
          <w:bCs/>
          <w:sz w:val="24"/>
          <w:szCs w:val="24"/>
        </w:rPr>
      </w:pPr>
      <w:r w:rsidRPr="004A6BD8">
        <w:rPr>
          <w:rFonts w:ascii="Sylfaen" w:hAnsi="Sylfaen"/>
          <w:b/>
          <w:bCs/>
          <w:sz w:val="24"/>
          <w:szCs w:val="24"/>
        </w:rPr>
        <w:t>„</w:t>
      </w:r>
      <w:proofErr w:type="spellStart"/>
      <w:r w:rsidRPr="004A6BD8">
        <w:rPr>
          <w:rFonts w:ascii="Sylfaen" w:hAnsi="Sylfaen"/>
          <w:b/>
          <w:bCs/>
          <w:sz w:val="24"/>
          <w:szCs w:val="24"/>
        </w:rPr>
        <w:t>საქართველოს</w:t>
      </w:r>
      <w:proofErr w:type="spellEnd"/>
      <w:r w:rsidRPr="004A6BD8">
        <w:rPr>
          <w:rFonts w:ascii="Sylfaen" w:hAnsi="Sylfaen"/>
          <w:b/>
          <w:bCs/>
          <w:sz w:val="24"/>
          <w:szCs w:val="24"/>
        </w:rPr>
        <w:t xml:space="preserve"> </w:t>
      </w:r>
      <w:proofErr w:type="spellStart"/>
      <w:r w:rsidRPr="004A6BD8">
        <w:rPr>
          <w:rFonts w:ascii="Sylfaen" w:hAnsi="Sylfaen"/>
          <w:b/>
          <w:bCs/>
          <w:sz w:val="24"/>
          <w:szCs w:val="24"/>
        </w:rPr>
        <w:t>კულტურისა</w:t>
      </w:r>
      <w:proofErr w:type="spellEnd"/>
      <w:r w:rsidRPr="004A6BD8">
        <w:rPr>
          <w:rFonts w:ascii="Sylfaen" w:hAnsi="Sylfaen"/>
          <w:b/>
          <w:bCs/>
          <w:sz w:val="24"/>
          <w:szCs w:val="24"/>
        </w:rPr>
        <w:t xml:space="preserve"> </w:t>
      </w:r>
      <w:proofErr w:type="spellStart"/>
      <w:r w:rsidRPr="004A6BD8">
        <w:rPr>
          <w:rFonts w:ascii="Sylfaen" w:hAnsi="Sylfaen"/>
          <w:b/>
          <w:bCs/>
          <w:sz w:val="24"/>
          <w:szCs w:val="24"/>
        </w:rPr>
        <w:t>და</w:t>
      </w:r>
      <w:proofErr w:type="spellEnd"/>
      <w:r w:rsidRPr="004A6BD8">
        <w:rPr>
          <w:rFonts w:ascii="Sylfaen" w:hAnsi="Sylfaen"/>
          <w:b/>
          <w:bCs/>
          <w:sz w:val="24"/>
          <w:szCs w:val="24"/>
        </w:rPr>
        <w:t xml:space="preserve"> </w:t>
      </w:r>
      <w:proofErr w:type="spellStart"/>
      <w:r w:rsidRPr="004A6BD8">
        <w:rPr>
          <w:rFonts w:ascii="Sylfaen" w:hAnsi="Sylfaen"/>
          <w:b/>
          <w:bCs/>
          <w:sz w:val="24"/>
          <w:szCs w:val="24"/>
        </w:rPr>
        <w:t>ძეგლთა</w:t>
      </w:r>
      <w:proofErr w:type="spellEnd"/>
      <w:r w:rsidRPr="004A6BD8">
        <w:rPr>
          <w:rFonts w:ascii="Sylfaen" w:hAnsi="Sylfaen"/>
          <w:b/>
          <w:bCs/>
          <w:sz w:val="24"/>
          <w:szCs w:val="24"/>
        </w:rPr>
        <w:t xml:space="preserve"> </w:t>
      </w:r>
      <w:proofErr w:type="spellStart"/>
      <w:r w:rsidRPr="004A6BD8">
        <w:rPr>
          <w:rFonts w:ascii="Sylfaen" w:hAnsi="Sylfaen"/>
          <w:b/>
          <w:bCs/>
          <w:sz w:val="24"/>
          <w:szCs w:val="24"/>
        </w:rPr>
        <w:t>დაცვის</w:t>
      </w:r>
      <w:proofErr w:type="spellEnd"/>
      <w:r w:rsidRPr="004A6BD8">
        <w:rPr>
          <w:rFonts w:ascii="Sylfaen" w:hAnsi="Sylfaen"/>
          <w:b/>
          <w:bCs/>
          <w:sz w:val="24"/>
          <w:szCs w:val="24"/>
        </w:rPr>
        <w:t xml:space="preserve"> </w:t>
      </w:r>
      <w:proofErr w:type="spellStart"/>
      <w:r w:rsidRPr="004A6BD8">
        <w:rPr>
          <w:rFonts w:ascii="Sylfaen" w:hAnsi="Sylfaen"/>
          <w:b/>
          <w:bCs/>
          <w:sz w:val="24"/>
          <w:szCs w:val="24"/>
        </w:rPr>
        <w:t>სამინისტროს</w:t>
      </w:r>
      <w:proofErr w:type="spellEnd"/>
      <w:r w:rsidRPr="004A6BD8">
        <w:rPr>
          <w:rFonts w:ascii="Sylfaen" w:hAnsi="Sylfaen"/>
          <w:b/>
          <w:bCs/>
          <w:sz w:val="24"/>
          <w:szCs w:val="24"/>
        </w:rPr>
        <w:t xml:space="preserve"> </w:t>
      </w:r>
      <w:proofErr w:type="spellStart"/>
      <w:r w:rsidRPr="004A6BD8">
        <w:rPr>
          <w:rFonts w:ascii="Sylfaen" w:hAnsi="Sylfaen"/>
          <w:b/>
          <w:bCs/>
          <w:sz w:val="24"/>
          <w:szCs w:val="24"/>
        </w:rPr>
        <w:t>მმართველობის</w:t>
      </w:r>
      <w:proofErr w:type="spellEnd"/>
      <w:r w:rsidRPr="004A6BD8">
        <w:rPr>
          <w:rFonts w:ascii="Sylfaen" w:hAnsi="Sylfaen"/>
          <w:b/>
          <w:bCs/>
          <w:sz w:val="24"/>
          <w:szCs w:val="24"/>
        </w:rPr>
        <w:t xml:space="preserve"> </w:t>
      </w:r>
      <w:proofErr w:type="spellStart"/>
      <w:r w:rsidRPr="004A6BD8">
        <w:rPr>
          <w:rFonts w:ascii="Sylfaen" w:hAnsi="Sylfaen"/>
          <w:b/>
          <w:bCs/>
          <w:sz w:val="24"/>
          <w:szCs w:val="24"/>
        </w:rPr>
        <w:t>სფეროში</w:t>
      </w:r>
      <w:proofErr w:type="spellEnd"/>
      <w:r w:rsidRPr="004A6BD8">
        <w:rPr>
          <w:rFonts w:ascii="Sylfaen" w:hAnsi="Sylfaen"/>
          <w:b/>
          <w:bCs/>
          <w:sz w:val="24"/>
          <w:szCs w:val="24"/>
        </w:rPr>
        <w:t xml:space="preserve"> </w:t>
      </w:r>
      <w:proofErr w:type="spellStart"/>
      <w:r w:rsidRPr="004A6BD8">
        <w:rPr>
          <w:rFonts w:ascii="Sylfaen" w:hAnsi="Sylfaen"/>
          <w:b/>
          <w:bCs/>
          <w:sz w:val="24"/>
          <w:szCs w:val="24"/>
        </w:rPr>
        <w:t>ზოგიერთი</w:t>
      </w:r>
      <w:proofErr w:type="spellEnd"/>
      <w:r w:rsidRPr="004A6BD8">
        <w:rPr>
          <w:rFonts w:ascii="Sylfaen" w:hAnsi="Sylfaen"/>
          <w:b/>
          <w:bCs/>
          <w:sz w:val="24"/>
          <w:szCs w:val="24"/>
        </w:rPr>
        <w:t xml:space="preserve"> </w:t>
      </w:r>
      <w:proofErr w:type="spellStart"/>
      <w:r w:rsidRPr="004A6BD8">
        <w:rPr>
          <w:rFonts w:ascii="Sylfaen" w:hAnsi="Sylfaen"/>
          <w:b/>
          <w:bCs/>
          <w:sz w:val="24"/>
          <w:szCs w:val="24"/>
        </w:rPr>
        <w:t>საჯარო</w:t>
      </w:r>
      <w:proofErr w:type="spellEnd"/>
      <w:r w:rsidRPr="004A6BD8">
        <w:rPr>
          <w:rFonts w:ascii="Sylfaen" w:hAnsi="Sylfaen"/>
          <w:b/>
          <w:bCs/>
          <w:sz w:val="24"/>
          <w:szCs w:val="24"/>
        </w:rPr>
        <w:t xml:space="preserve"> </w:t>
      </w:r>
      <w:proofErr w:type="spellStart"/>
      <w:r w:rsidRPr="004A6BD8">
        <w:rPr>
          <w:rFonts w:ascii="Sylfaen" w:hAnsi="Sylfaen"/>
          <w:b/>
          <w:bCs/>
          <w:sz w:val="24"/>
          <w:szCs w:val="24"/>
        </w:rPr>
        <w:t>სამართლის</w:t>
      </w:r>
      <w:proofErr w:type="spellEnd"/>
      <w:r w:rsidRPr="004A6BD8">
        <w:rPr>
          <w:rFonts w:ascii="Sylfaen" w:hAnsi="Sylfaen"/>
          <w:b/>
          <w:bCs/>
          <w:sz w:val="24"/>
          <w:szCs w:val="24"/>
        </w:rPr>
        <w:t xml:space="preserve"> </w:t>
      </w:r>
      <w:proofErr w:type="spellStart"/>
      <w:r w:rsidRPr="004A6BD8">
        <w:rPr>
          <w:rFonts w:ascii="Sylfaen" w:hAnsi="Sylfaen"/>
          <w:b/>
          <w:bCs/>
          <w:sz w:val="24"/>
          <w:szCs w:val="24"/>
        </w:rPr>
        <w:t>იურიდიული</w:t>
      </w:r>
      <w:proofErr w:type="spellEnd"/>
      <w:r w:rsidRPr="004A6BD8">
        <w:rPr>
          <w:rFonts w:ascii="Sylfaen" w:hAnsi="Sylfaen"/>
          <w:b/>
          <w:bCs/>
          <w:sz w:val="24"/>
          <w:szCs w:val="24"/>
        </w:rPr>
        <w:t xml:space="preserve"> </w:t>
      </w:r>
      <w:proofErr w:type="spellStart"/>
      <w:r w:rsidRPr="004A6BD8">
        <w:rPr>
          <w:rFonts w:ascii="Sylfaen" w:hAnsi="Sylfaen"/>
          <w:b/>
          <w:bCs/>
          <w:sz w:val="24"/>
          <w:szCs w:val="24"/>
        </w:rPr>
        <w:t>პირის</w:t>
      </w:r>
      <w:proofErr w:type="spellEnd"/>
      <w:r w:rsidRPr="004A6BD8">
        <w:rPr>
          <w:rFonts w:ascii="Sylfaen" w:hAnsi="Sylfaen"/>
          <w:b/>
          <w:bCs/>
          <w:sz w:val="24"/>
          <w:szCs w:val="24"/>
        </w:rPr>
        <w:t xml:space="preserve"> </w:t>
      </w:r>
      <w:proofErr w:type="spellStart"/>
      <w:r w:rsidRPr="004A6BD8">
        <w:rPr>
          <w:rFonts w:ascii="Sylfaen" w:hAnsi="Sylfaen"/>
          <w:b/>
          <w:bCs/>
          <w:sz w:val="24"/>
          <w:szCs w:val="24"/>
        </w:rPr>
        <w:t>დაფუძნების</w:t>
      </w:r>
      <w:proofErr w:type="spellEnd"/>
      <w:r w:rsidRPr="004A6BD8">
        <w:rPr>
          <w:rFonts w:ascii="Sylfaen" w:hAnsi="Sylfaen"/>
          <w:b/>
          <w:bCs/>
          <w:sz w:val="24"/>
          <w:szCs w:val="24"/>
        </w:rPr>
        <w:t xml:space="preserve"> </w:t>
      </w:r>
      <w:proofErr w:type="spellStart"/>
      <w:r w:rsidRPr="004A6BD8">
        <w:rPr>
          <w:rFonts w:ascii="Sylfaen" w:hAnsi="Sylfaen"/>
          <w:b/>
          <w:bCs/>
          <w:sz w:val="24"/>
          <w:szCs w:val="24"/>
        </w:rPr>
        <w:t>შესახებ</w:t>
      </w:r>
      <w:proofErr w:type="spellEnd"/>
      <w:r w:rsidRPr="004A6BD8">
        <w:rPr>
          <w:rFonts w:ascii="Sylfaen" w:hAnsi="Sylfaen"/>
          <w:b/>
          <w:bCs/>
          <w:sz w:val="24"/>
          <w:szCs w:val="24"/>
        </w:rPr>
        <w:t xml:space="preserve">“ </w:t>
      </w:r>
      <w:proofErr w:type="spellStart"/>
      <w:r w:rsidRPr="004A6BD8">
        <w:rPr>
          <w:rFonts w:ascii="Sylfaen" w:hAnsi="Sylfaen"/>
          <w:b/>
          <w:bCs/>
          <w:sz w:val="24"/>
          <w:szCs w:val="24"/>
        </w:rPr>
        <w:t>საქართველოს</w:t>
      </w:r>
      <w:proofErr w:type="spellEnd"/>
      <w:r w:rsidRPr="004A6BD8">
        <w:rPr>
          <w:rFonts w:ascii="Sylfaen" w:hAnsi="Sylfaen"/>
          <w:b/>
          <w:bCs/>
          <w:sz w:val="24"/>
          <w:szCs w:val="24"/>
        </w:rPr>
        <w:t xml:space="preserve"> </w:t>
      </w:r>
      <w:proofErr w:type="spellStart"/>
      <w:r w:rsidRPr="004A6BD8">
        <w:rPr>
          <w:rFonts w:ascii="Sylfaen" w:hAnsi="Sylfaen"/>
          <w:b/>
          <w:bCs/>
          <w:sz w:val="24"/>
          <w:szCs w:val="24"/>
        </w:rPr>
        <w:t>მთავრობის</w:t>
      </w:r>
      <w:proofErr w:type="spellEnd"/>
      <w:r w:rsidRPr="004A6BD8">
        <w:rPr>
          <w:rFonts w:ascii="Sylfaen" w:hAnsi="Sylfaen"/>
          <w:b/>
          <w:bCs/>
          <w:sz w:val="24"/>
          <w:szCs w:val="24"/>
        </w:rPr>
        <w:t xml:space="preserve"> 2014 </w:t>
      </w:r>
      <w:proofErr w:type="spellStart"/>
      <w:r w:rsidRPr="004A6BD8">
        <w:rPr>
          <w:rFonts w:ascii="Sylfaen" w:hAnsi="Sylfaen"/>
          <w:b/>
          <w:bCs/>
          <w:sz w:val="24"/>
          <w:szCs w:val="24"/>
        </w:rPr>
        <w:t>წლის</w:t>
      </w:r>
      <w:proofErr w:type="spellEnd"/>
      <w:r w:rsidRPr="004A6BD8">
        <w:rPr>
          <w:rFonts w:ascii="Sylfaen" w:hAnsi="Sylfaen"/>
          <w:b/>
          <w:bCs/>
          <w:sz w:val="24"/>
          <w:szCs w:val="24"/>
        </w:rPr>
        <w:t xml:space="preserve"> 25 </w:t>
      </w:r>
      <w:proofErr w:type="spellStart"/>
      <w:r w:rsidRPr="004A6BD8">
        <w:rPr>
          <w:rFonts w:ascii="Sylfaen" w:hAnsi="Sylfaen"/>
          <w:b/>
          <w:bCs/>
          <w:sz w:val="24"/>
          <w:szCs w:val="24"/>
        </w:rPr>
        <w:t>დეკემბრის</w:t>
      </w:r>
      <w:proofErr w:type="spellEnd"/>
      <w:r w:rsidRPr="004A6BD8">
        <w:rPr>
          <w:rFonts w:ascii="Sylfaen" w:hAnsi="Sylfaen"/>
          <w:b/>
          <w:bCs/>
          <w:sz w:val="24"/>
          <w:szCs w:val="24"/>
        </w:rPr>
        <w:t xml:space="preserve"> №697 </w:t>
      </w:r>
      <w:proofErr w:type="spellStart"/>
      <w:r w:rsidRPr="004A6BD8">
        <w:rPr>
          <w:rFonts w:ascii="Sylfaen" w:hAnsi="Sylfaen"/>
          <w:b/>
          <w:bCs/>
          <w:sz w:val="24"/>
          <w:szCs w:val="24"/>
        </w:rPr>
        <w:t>დადგენილებაში</w:t>
      </w:r>
      <w:proofErr w:type="spellEnd"/>
      <w:r w:rsidRPr="004A6BD8">
        <w:rPr>
          <w:rFonts w:ascii="Sylfaen" w:hAnsi="Sylfaen"/>
          <w:b/>
          <w:bCs/>
          <w:sz w:val="24"/>
          <w:szCs w:val="24"/>
        </w:rPr>
        <w:t xml:space="preserve"> </w:t>
      </w:r>
      <w:proofErr w:type="spellStart"/>
      <w:r w:rsidRPr="004A6BD8">
        <w:rPr>
          <w:rFonts w:ascii="Sylfaen" w:hAnsi="Sylfaen"/>
          <w:b/>
          <w:bCs/>
          <w:sz w:val="24"/>
          <w:szCs w:val="24"/>
        </w:rPr>
        <w:t>ცვლილების</w:t>
      </w:r>
      <w:proofErr w:type="spellEnd"/>
      <w:r w:rsidRPr="004A6BD8">
        <w:rPr>
          <w:rFonts w:ascii="Sylfaen" w:hAnsi="Sylfaen"/>
          <w:b/>
          <w:bCs/>
          <w:sz w:val="24"/>
          <w:szCs w:val="24"/>
        </w:rPr>
        <w:t xml:space="preserve"> </w:t>
      </w:r>
      <w:proofErr w:type="spellStart"/>
      <w:r w:rsidRPr="004A6BD8">
        <w:rPr>
          <w:rFonts w:ascii="Sylfaen" w:hAnsi="Sylfaen"/>
          <w:b/>
          <w:bCs/>
          <w:sz w:val="24"/>
          <w:szCs w:val="24"/>
        </w:rPr>
        <w:t>შეტანის</w:t>
      </w:r>
      <w:proofErr w:type="spellEnd"/>
      <w:r w:rsidRPr="004A6BD8">
        <w:rPr>
          <w:rFonts w:ascii="Sylfaen" w:hAnsi="Sylfaen"/>
          <w:b/>
          <w:bCs/>
          <w:sz w:val="24"/>
          <w:szCs w:val="24"/>
        </w:rPr>
        <w:t xml:space="preserve"> </w:t>
      </w:r>
      <w:proofErr w:type="spellStart"/>
      <w:r w:rsidRPr="004A6BD8">
        <w:rPr>
          <w:rFonts w:ascii="Sylfaen" w:hAnsi="Sylfaen"/>
          <w:b/>
          <w:bCs/>
          <w:sz w:val="24"/>
          <w:szCs w:val="24"/>
        </w:rPr>
        <w:t>თაობაზე</w:t>
      </w:r>
      <w:proofErr w:type="spellEnd"/>
    </w:p>
    <w:bookmarkEnd w:id="0"/>
    <w:p w14:paraId="4DE105FA" w14:textId="4CAF3750" w:rsidR="004A6BD8" w:rsidRDefault="004A6BD8" w:rsidP="004A6BD8">
      <w:pPr>
        <w:jc w:val="both"/>
        <w:rPr>
          <w:rFonts w:ascii="Sylfaen" w:hAnsi="Sylfaen"/>
          <w:b/>
          <w:bCs/>
          <w:sz w:val="24"/>
          <w:szCs w:val="24"/>
        </w:rPr>
      </w:pPr>
    </w:p>
    <w:p w14:paraId="78E9DCB0" w14:textId="462375A1" w:rsidR="004A6BD8" w:rsidRDefault="004A6BD8" w:rsidP="004A6BD8">
      <w:pPr>
        <w:ind w:firstLine="720"/>
        <w:jc w:val="both"/>
        <w:rPr>
          <w:rFonts w:ascii="Sylfaen" w:hAnsi="Sylfaen"/>
          <w:sz w:val="24"/>
          <w:szCs w:val="24"/>
          <w:lang w:val="ka-GE"/>
        </w:rPr>
      </w:pPr>
      <w:r w:rsidRPr="004A6BD8">
        <w:rPr>
          <w:rFonts w:ascii="Sylfaen" w:hAnsi="Sylfaen"/>
          <w:b/>
          <w:bCs/>
          <w:sz w:val="24"/>
          <w:szCs w:val="24"/>
          <w:lang w:val="ka-GE"/>
        </w:rPr>
        <w:t>მუხლი 1</w:t>
      </w:r>
      <w:r>
        <w:rPr>
          <w:rFonts w:ascii="Sylfaen" w:hAnsi="Sylfaen"/>
          <w:sz w:val="24"/>
          <w:szCs w:val="24"/>
          <w:lang w:val="ka-GE"/>
        </w:rPr>
        <w:t xml:space="preserve">. </w:t>
      </w:r>
      <w:r w:rsidRPr="004A6BD8">
        <w:rPr>
          <w:rFonts w:ascii="Sylfaen" w:hAnsi="Sylfaen"/>
          <w:sz w:val="24"/>
          <w:szCs w:val="24"/>
        </w:rPr>
        <w:t>„</w:t>
      </w:r>
      <w:proofErr w:type="spellStart"/>
      <w:proofErr w:type="gramStart"/>
      <w:r w:rsidRPr="004A6BD8">
        <w:rPr>
          <w:rFonts w:ascii="Sylfaen" w:hAnsi="Sylfaen"/>
          <w:sz w:val="24"/>
          <w:szCs w:val="24"/>
        </w:rPr>
        <w:t>ნორმატიული</w:t>
      </w:r>
      <w:proofErr w:type="spellEnd"/>
      <w:proofErr w:type="gramEnd"/>
      <w:r w:rsidRPr="004A6BD8">
        <w:rPr>
          <w:rFonts w:ascii="Sylfaen" w:hAnsi="Sylfaen"/>
          <w:sz w:val="24"/>
          <w:szCs w:val="24"/>
        </w:rPr>
        <w:t xml:space="preserve"> </w:t>
      </w:r>
      <w:proofErr w:type="spellStart"/>
      <w:r w:rsidRPr="004A6BD8">
        <w:rPr>
          <w:rFonts w:ascii="Sylfaen" w:hAnsi="Sylfaen"/>
          <w:sz w:val="24"/>
          <w:szCs w:val="24"/>
        </w:rPr>
        <w:t>აქტების</w:t>
      </w:r>
      <w:proofErr w:type="spellEnd"/>
      <w:r w:rsidRPr="004A6BD8">
        <w:rPr>
          <w:rFonts w:ascii="Sylfaen" w:hAnsi="Sylfaen"/>
          <w:sz w:val="24"/>
          <w:szCs w:val="24"/>
        </w:rPr>
        <w:t xml:space="preserve"> </w:t>
      </w:r>
      <w:proofErr w:type="spellStart"/>
      <w:r w:rsidRPr="004A6BD8">
        <w:rPr>
          <w:rFonts w:ascii="Sylfaen" w:hAnsi="Sylfaen"/>
          <w:sz w:val="24"/>
          <w:szCs w:val="24"/>
        </w:rPr>
        <w:t>შესახებ</w:t>
      </w:r>
      <w:proofErr w:type="spellEnd"/>
      <w:r w:rsidRPr="004A6BD8">
        <w:rPr>
          <w:rFonts w:ascii="Sylfaen" w:hAnsi="Sylfaen"/>
          <w:sz w:val="24"/>
          <w:szCs w:val="24"/>
        </w:rPr>
        <w:t xml:space="preserve">“ </w:t>
      </w:r>
      <w:proofErr w:type="spellStart"/>
      <w:r w:rsidRPr="004A6BD8">
        <w:rPr>
          <w:rFonts w:ascii="Sylfaen" w:hAnsi="Sylfaen"/>
          <w:sz w:val="24"/>
          <w:szCs w:val="24"/>
        </w:rPr>
        <w:t>საქართველოს</w:t>
      </w:r>
      <w:proofErr w:type="spellEnd"/>
      <w:r w:rsidRPr="004A6BD8">
        <w:rPr>
          <w:rFonts w:ascii="Sylfaen" w:hAnsi="Sylfaen"/>
          <w:sz w:val="24"/>
          <w:szCs w:val="24"/>
        </w:rPr>
        <w:t xml:space="preserve"> </w:t>
      </w:r>
      <w:proofErr w:type="spellStart"/>
      <w:r w:rsidRPr="004A6BD8">
        <w:rPr>
          <w:rFonts w:ascii="Sylfaen" w:hAnsi="Sylfaen"/>
          <w:sz w:val="24"/>
          <w:szCs w:val="24"/>
        </w:rPr>
        <w:t>ორგანული</w:t>
      </w:r>
      <w:proofErr w:type="spellEnd"/>
      <w:r w:rsidRPr="004A6BD8">
        <w:rPr>
          <w:rFonts w:ascii="Sylfaen" w:hAnsi="Sylfaen"/>
          <w:sz w:val="24"/>
          <w:szCs w:val="24"/>
        </w:rPr>
        <w:t xml:space="preserve"> </w:t>
      </w:r>
      <w:proofErr w:type="spellStart"/>
      <w:r w:rsidRPr="004A6BD8">
        <w:rPr>
          <w:rFonts w:ascii="Sylfaen" w:hAnsi="Sylfaen"/>
          <w:sz w:val="24"/>
          <w:szCs w:val="24"/>
        </w:rPr>
        <w:t>კანონის</w:t>
      </w:r>
      <w:proofErr w:type="spellEnd"/>
      <w:r w:rsidRPr="004A6BD8">
        <w:rPr>
          <w:rFonts w:ascii="Sylfaen" w:hAnsi="Sylfaen"/>
          <w:sz w:val="24"/>
          <w:szCs w:val="24"/>
        </w:rPr>
        <w:t xml:space="preserve"> მე-20 </w:t>
      </w:r>
      <w:proofErr w:type="spellStart"/>
      <w:r w:rsidRPr="004A6BD8">
        <w:rPr>
          <w:rFonts w:ascii="Sylfaen" w:hAnsi="Sylfaen"/>
          <w:sz w:val="24"/>
          <w:szCs w:val="24"/>
        </w:rPr>
        <w:t>მუხლის</w:t>
      </w:r>
      <w:proofErr w:type="spellEnd"/>
      <w:r w:rsidRPr="004A6BD8">
        <w:rPr>
          <w:rFonts w:ascii="Sylfaen" w:hAnsi="Sylfaen"/>
          <w:sz w:val="24"/>
          <w:szCs w:val="24"/>
        </w:rPr>
        <w:t xml:space="preserve"> მე-4 </w:t>
      </w:r>
      <w:proofErr w:type="spellStart"/>
      <w:r w:rsidRPr="004A6BD8">
        <w:rPr>
          <w:rFonts w:ascii="Sylfaen" w:hAnsi="Sylfaen"/>
          <w:sz w:val="24"/>
          <w:szCs w:val="24"/>
        </w:rPr>
        <w:t>პუნქტის</w:t>
      </w:r>
      <w:proofErr w:type="spellEnd"/>
      <w:r w:rsidRPr="004A6BD8">
        <w:rPr>
          <w:rFonts w:ascii="Sylfaen" w:hAnsi="Sylfaen"/>
          <w:sz w:val="24"/>
          <w:szCs w:val="24"/>
        </w:rPr>
        <w:t xml:space="preserve"> </w:t>
      </w:r>
      <w:proofErr w:type="spellStart"/>
      <w:r w:rsidRPr="004A6BD8">
        <w:rPr>
          <w:rFonts w:ascii="Sylfaen" w:hAnsi="Sylfaen"/>
          <w:sz w:val="24"/>
          <w:szCs w:val="24"/>
        </w:rPr>
        <w:t>შესაბამისად</w:t>
      </w:r>
      <w:proofErr w:type="spellEnd"/>
      <w:r w:rsidRPr="004A6BD8">
        <w:rPr>
          <w:rFonts w:ascii="Sylfaen" w:hAnsi="Sylfaen"/>
          <w:sz w:val="24"/>
          <w:szCs w:val="24"/>
        </w:rPr>
        <w:t>, „</w:t>
      </w:r>
      <w:proofErr w:type="spellStart"/>
      <w:r w:rsidRPr="004A6BD8">
        <w:rPr>
          <w:rFonts w:ascii="Sylfaen" w:hAnsi="Sylfaen"/>
          <w:sz w:val="24"/>
          <w:szCs w:val="24"/>
        </w:rPr>
        <w:t>საქართველოს</w:t>
      </w:r>
      <w:proofErr w:type="spellEnd"/>
      <w:r w:rsidRPr="004A6BD8">
        <w:rPr>
          <w:rFonts w:ascii="Sylfaen" w:hAnsi="Sylfaen"/>
          <w:sz w:val="24"/>
          <w:szCs w:val="24"/>
        </w:rPr>
        <w:t xml:space="preserve"> </w:t>
      </w:r>
      <w:proofErr w:type="spellStart"/>
      <w:r w:rsidRPr="004A6BD8">
        <w:rPr>
          <w:rFonts w:ascii="Sylfaen" w:hAnsi="Sylfaen"/>
          <w:sz w:val="24"/>
          <w:szCs w:val="24"/>
        </w:rPr>
        <w:t>კულტურისა</w:t>
      </w:r>
      <w:proofErr w:type="spellEnd"/>
      <w:r w:rsidRPr="004A6BD8">
        <w:rPr>
          <w:rFonts w:ascii="Sylfaen" w:hAnsi="Sylfaen"/>
          <w:sz w:val="24"/>
          <w:szCs w:val="24"/>
        </w:rPr>
        <w:t xml:space="preserve"> </w:t>
      </w:r>
      <w:proofErr w:type="spellStart"/>
      <w:r w:rsidRPr="004A6BD8">
        <w:rPr>
          <w:rFonts w:ascii="Sylfaen" w:hAnsi="Sylfaen"/>
          <w:sz w:val="24"/>
          <w:szCs w:val="24"/>
        </w:rPr>
        <w:t>და</w:t>
      </w:r>
      <w:proofErr w:type="spellEnd"/>
      <w:r w:rsidRPr="004A6BD8">
        <w:rPr>
          <w:rFonts w:ascii="Sylfaen" w:hAnsi="Sylfaen"/>
          <w:sz w:val="24"/>
          <w:szCs w:val="24"/>
        </w:rPr>
        <w:t xml:space="preserve"> </w:t>
      </w:r>
      <w:proofErr w:type="spellStart"/>
      <w:r w:rsidRPr="004A6BD8">
        <w:rPr>
          <w:rFonts w:ascii="Sylfaen" w:hAnsi="Sylfaen"/>
          <w:sz w:val="24"/>
          <w:szCs w:val="24"/>
        </w:rPr>
        <w:t>ძეგლთა</w:t>
      </w:r>
      <w:proofErr w:type="spellEnd"/>
      <w:r w:rsidRPr="004A6BD8">
        <w:rPr>
          <w:rFonts w:ascii="Sylfaen" w:hAnsi="Sylfaen"/>
          <w:sz w:val="24"/>
          <w:szCs w:val="24"/>
        </w:rPr>
        <w:t xml:space="preserve"> </w:t>
      </w:r>
      <w:proofErr w:type="spellStart"/>
      <w:r w:rsidRPr="004A6BD8">
        <w:rPr>
          <w:rFonts w:ascii="Sylfaen" w:hAnsi="Sylfaen"/>
          <w:sz w:val="24"/>
          <w:szCs w:val="24"/>
        </w:rPr>
        <w:t>დაცვის</w:t>
      </w:r>
      <w:proofErr w:type="spellEnd"/>
      <w:r w:rsidRPr="004A6BD8">
        <w:rPr>
          <w:rFonts w:ascii="Sylfaen" w:hAnsi="Sylfaen"/>
          <w:sz w:val="24"/>
          <w:szCs w:val="24"/>
        </w:rPr>
        <w:t xml:space="preserve"> </w:t>
      </w:r>
      <w:proofErr w:type="spellStart"/>
      <w:r w:rsidRPr="004A6BD8">
        <w:rPr>
          <w:rFonts w:ascii="Sylfaen" w:hAnsi="Sylfaen"/>
          <w:sz w:val="24"/>
          <w:szCs w:val="24"/>
        </w:rPr>
        <w:t>სამინისტროს</w:t>
      </w:r>
      <w:proofErr w:type="spellEnd"/>
      <w:r w:rsidRPr="004A6BD8">
        <w:rPr>
          <w:rFonts w:ascii="Sylfaen" w:hAnsi="Sylfaen"/>
          <w:sz w:val="24"/>
          <w:szCs w:val="24"/>
        </w:rPr>
        <w:t xml:space="preserve"> </w:t>
      </w:r>
      <w:proofErr w:type="spellStart"/>
      <w:r w:rsidRPr="004A6BD8">
        <w:rPr>
          <w:rFonts w:ascii="Sylfaen" w:hAnsi="Sylfaen"/>
          <w:sz w:val="24"/>
          <w:szCs w:val="24"/>
        </w:rPr>
        <w:t>მმართველობის</w:t>
      </w:r>
      <w:proofErr w:type="spellEnd"/>
      <w:r w:rsidRPr="004A6BD8">
        <w:rPr>
          <w:rFonts w:ascii="Sylfaen" w:hAnsi="Sylfaen"/>
          <w:sz w:val="24"/>
          <w:szCs w:val="24"/>
        </w:rPr>
        <w:t xml:space="preserve"> </w:t>
      </w:r>
      <w:proofErr w:type="spellStart"/>
      <w:r w:rsidRPr="004A6BD8">
        <w:rPr>
          <w:rFonts w:ascii="Sylfaen" w:hAnsi="Sylfaen"/>
          <w:sz w:val="24"/>
          <w:szCs w:val="24"/>
        </w:rPr>
        <w:t>სფეროში</w:t>
      </w:r>
      <w:proofErr w:type="spellEnd"/>
      <w:r w:rsidRPr="004A6BD8">
        <w:rPr>
          <w:rFonts w:ascii="Sylfaen" w:hAnsi="Sylfaen"/>
          <w:sz w:val="24"/>
          <w:szCs w:val="24"/>
        </w:rPr>
        <w:t xml:space="preserve"> </w:t>
      </w:r>
      <w:proofErr w:type="spellStart"/>
      <w:r w:rsidRPr="004A6BD8">
        <w:rPr>
          <w:rFonts w:ascii="Sylfaen" w:hAnsi="Sylfaen"/>
          <w:sz w:val="24"/>
          <w:szCs w:val="24"/>
        </w:rPr>
        <w:t>ზოგიერთი</w:t>
      </w:r>
      <w:proofErr w:type="spellEnd"/>
      <w:r w:rsidRPr="004A6BD8">
        <w:rPr>
          <w:rFonts w:ascii="Sylfaen" w:hAnsi="Sylfaen"/>
          <w:sz w:val="24"/>
          <w:szCs w:val="24"/>
        </w:rPr>
        <w:t xml:space="preserve"> </w:t>
      </w:r>
      <w:proofErr w:type="spellStart"/>
      <w:r w:rsidRPr="004A6BD8">
        <w:rPr>
          <w:rFonts w:ascii="Sylfaen" w:hAnsi="Sylfaen"/>
          <w:sz w:val="24"/>
          <w:szCs w:val="24"/>
        </w:rPr>
        <w:t>საჯარო</w:t>
      </w:r>
      <w:proofErr w:type="spellEnd"/>
      <w:r w:rsidRPr="004A6BD8">
        <w:rPr>
          <w:rFonts w:ascii="Sylfaen" w:hAnsi="Sylfaen"/>
          <w:sz w:val="24"/>
          <w:szCs w:val="24"/>
        </w:rPr>
        <w:t xml:space="preserve"> </w:t>
      </w:r>
      <w:proofErr w:type="spellStart"/>
      <w:r w:rsidRPr="004A6BD8">
        <w:rPr>
          <w:rFonts w:ascii="Sylfaen" w:hAnsi="Sylfaen"/>
          <w:sz w:val="24"/>
          <w:szCs w:val="24"/>
        </w:rPr>
        <w:t>სამართლის</w:t>
      </w:r>
      <w:proofErr w:type="spellEnd"/>
      <w:r w:rsidRPr="004A6BD8">
        <w:rPr>
          <w:rFonts w:ascii="Sylfaen" w:hAnsi="Sylfaen"/>
          <w:sz w:val="24"/>
          <w:szCs w:val="24"/>
        </w:rPr>
        <w:t xml:space="preserve"> </w:t>
      </w:r>
      <w:proofErr w:type="spellStart"/>
      <w:r w:rsidRPr="004A6BD8">
        <w:rPr>
          <w:rFonts w:ascii="Sylfaen" w:hAnsi="Sylfaen"/>
          <w:sz w:val="24"/>
          <w:szCs w:val="24"/>
        </w:rPr>
        <w:t>იურიდიული</w:t>
      </w:r>
      <w:proofErr w:type="spellEnd"/>
      <w:r w:rsidRPr="004A6BD8">
        <w:rPr>
          <w:rFonts w:ascii="Sylfaen" w:hAnsi="Sylfaen"/>
          <w:sz w:val="24"/>
          <w:szCs w:val="24"/>
        </w:rPr>
        <w:t xml:space="preserve"> </w:t>
      </w:r>
      <w:proofErr w:type="spellStart"/>
      <w:r w:rsidRPr="004A6BD8">
        <w:rPr>
          <w:rFonts w:ascii="Sylfaen" w:hAnsi="Sylfaen"/>
          <w:sz w:val="24"/>
          <w:szCs w:val="24"/>
        </w:rPr>
        <w:t>პირის</w:t>
      </w:r>
      <w:proofErr w:type="spellEnd"/>
      <w:r w:rsidRPr="004A6BD8">
        <w:rPr>
          <w:rFonts w:ascii="Sylfaen" w:hAnsi="Sylfaen"/>
          <w:sz w:val="24"/>
          <w:szCs w:val="24"/>
        </w:rPr>
        <w:t xml:space="preserve"> </w:t>
      </w:r>
      <w:proofErr w:type="spellStart"/>
      <w:r w:rsidRPr="004A6BD8">
        <w:rPr>
          <w:rFonts w:ascii="Sylfaen" w:hAnsi="Sylfaen"/>
          <w:sz w:val="24"/>
          <w:szCs w:val="24"/>
        </w:rPr>
        <w:t>დაფუძნების</w:t>
      </w:r>
      <w:proofErr w:type="spellEnd"/>
      <w:r w:rsidRPr="004A6BD8">
        <w:rPr>
          <w:rFonts w:ascii="Sylfaen" w:hAnsi="Sylfaen"/>
          <w:sz w:val="24"/>
          <w:szCs w:val="24"/>
        </w:rPr>
        <w:t xml:space="preserve"> </w:t>
      </w:r>
      <w:proofErr w:type="spellStart"/>
      <w:r w:rsidRPr="004A6BD8">
        <w:rPr>
          <w:rFonts w:ascii="Sylfaen" w:hAnsi="Sylfaen"/>
          <w:sz w:val="24"/>
          <w:szCs w:val="24"/>
        </w:rPr>
        <w:t>შესახებ</w:t>
      </w:r>
      <w:proofErr w:type="spellEnd"/>
      <w:r w:rsidRPr="004A6BD8">
        <w:rPr>
          <w:rFonts w:ascii="Sylfaen" w:hAnsi="Sylfaen"/>
          <w:sz w:val="24"/>
          <w:szCs w:val="24"/>
        </w:rPr>
        <w:t xml:space="preserve">“ </w:t>
      </w:r>
      <w:proofErr w:type="spellStart"/>
      <w:r w:rsidRPr="004A6BD8">
        <w:rPr>
          <w:rFonts w:ascii="Sylfaen" w:hAnsi="Sylfaen"/>
          <w:sz w:val="24"/>
          <w:szCs w:val="24"/>
        </w:rPr>
        <w:t>საქართველოს</w:t>
      </w:r>
      <w:proofErr w:type="spellEnd"/>
      <w:r w:rsidRPr="004A6BD8">
        <w:rPr>
          <w:rFonts w:ascii="Sylfaen" w:hAnsi="Sylfaen"/>
          <w:sz w:val="24"/>
          <w:szCs w:val="24"/>
        </w:rPr>
        <w:t xml:space="preserve"> </w:t>
      </w:r>
      <w:proofErr w:type="spellStart"/>
      <w:r w:rsidRPr="004A6BD8">
        <w:rPr>
          <w:rFonts w:ascii="Sylfaen" w:hAnsi="Sylfaen"/>
          <w:sz w:val="24"/>
          <w:szCs w:val="24"/>
        </w:rPr>
        <w:t>მთავრობის</w:t>
      </w:r>
      <w:proofErr w:type="spellEnd"/>
      <w:r w:rsidRPr="004A6BD8">
        <w:rPr>
          <w:rFonts w:ascii="Sylfaen" w:hAnsi="Sylfaen"/>
          <w:sz w:val="24"/>
          <w:szCs w:val="24"/>
        </w:rPr>
        <w:t xml:space="preserve"> 2014 </w:t>
      </w:r>
      <w:proofErr w:type="spellStart"/>
      <w:r w:rsidRPr="004A6BD8">
        <w:rPr>
          <w:rFonts w:ascii="Sylfaen" w:hAnsi="Sylfaen"/>
          <w:sz w:val="24"/>
          <w:szCs w:val="24"/>
        </w:rPr>
        <w:t>წლის</w:t>
      </w:r>
      <w:proofErr w:type="spellEnd"/>
      <w:r w:rsidRPr="004A6BD8">
        <w:rPr>
          <w:rFonts w:ascii="Sylfaen" w:hAnsi="Sylfaen"/>
          <w:sz w:val="24"/>
          <w:szCs w:val="24"/>
        </w:rPr>
        <w:t xml:space="preserve"> 25 </w:t>
      </w:r>
      <w:proofErr w:type="spellStart"/>
      <w:r w:rsidRPr="004A6BD8">
        <w:rPr>
          <w:rFonts w:ascii="Sylfaen" w:hAnsi="Sylfaen"/>
          <w:sz w:val="24"/>
          <w:szCs w:val="24"/>
        </w:rPr>
        <w:t>დეკემბრის</w:t>
      </w:r>
      <w:proofErr w:type="spellEnd"/>
      <w:r w:rsidRPr="004A6BD8">
        <w:rPr>
          <w:rFonts w:ascii="Sylfaen" w:hAnsi="Sylfaen"/>
          <w:sz w:val="24"/>
          <w:szCs w:val="24"/>
        </w:rPr>
        <w:t xml:space="preserve"> №697 </w:t>
      </w:r>
      <w:proofErr w:type="spellStart"/>
      <w:r w:rsidRPr="004A6BD8">
        <w:rPr>
          <w:rFonts w:ascii="Sylfaen" w:hAnsi="Sylfaen"/>
          <w:sz w:val="24"/>
          <w:szCs w:val="24"/>
        </w:rPr>
        <w:t>დადგენილებაში</w:t>
      </w:r>
      <w:proofErr w:type="spellEnd"/>
      <w:r w:rsidRPr="004A6BD8">
        <w:rPr>
          <w:rFonts w:ascii="Sylfaen" w:hAnsi="Sylfaen"/>
          <w:sz w:val="24"/>
          <w:szCs w:val="24"/>
        </w:rPr>
        <w:t xml:space="preserve"> (www.matsne.gov.ge, 26/12/2014, 040030000.10.003.018317) </w:t>
      </w:r>
      <w:proofErr w:type="spellStart"/>
      <w:r w:rsidRPr="004A6BD8">
        <w:rPr>
          <w:rFonts w:ascii="Sylfaen" w:hAnsi="Sylfaen"/>
          <w:sz w:val="24"/>
          <w:szCs w:val="24"/>
        </w:rPr>
        <w:t>შეტანილ</w:t>
      </w:r>
      <w:proofErr w:type="spellEnd"/>
      <w:r w:rsidRPr="004A6BD8">
        <w:rPr>
          <w:rFonts w:ascii="Sylfaen" w:hAnsi="Sylfaen"/>
          <w:sz w:val="24"/>
          <w:szCs w:val="24"/>
        </w:rPr>
        <w:t xml:space="preserve"> </w:t>
      </w:r>
      <w:proofErr w:type="spellStart"/>
      <w:r w:rsidRPr="004A6BD8">
        <w:rPr>
          <w:rFonts w:ascii="Sylfaen" w:hAnsi="Sylfaen"/>
          <w:sz w:val="24"/>
          <w:szCs w:val="24"/>
        </w:rPr>
        <w:t>იქნეს</w:t>
      </w:r>
      <w:proofErr w:type="spellEnd"/>
      <w:r w:rsidRPr="004A6BD8">
        <w:rPr>
          <w:rFonts w:ascii="Sylfaen" w:hAnsi="Sylfaen"/>
          <w:sz w:val="24"/>
          <w:szCs w:val="24"/>
        </w:rPr>
        <w:t xml:space="preserve"> </w:t>
      </w:r>
      <w:proofErr w:type="spellStart"/>
      <w:r w:rsidRPr="004A6BD8">
        <w:rPr>
          <w:rFonts w:ascii="Sylfaen" w:hAnsi="Sylfaen"/>
          <w:sz w:val="24"/>
          <w:szCs w:val="24"/>
        </w:rPr>
        <w:t>ცვლილება</w:t>
      </w:r>
      <w:proofErr w:type="spellEnd"/>
      <w:r w:rsidRPr="004A6BD8">
        <w:rPr>
          <w:rFonts w:ascii="Sylfaen" w:hAnsi="Sylfaen"/>
          <w:sz w:val="24"/>
          <w:szCs w:val="24"/>
        </w:rPr>
        <w:t>   </w:t>
      </w:r>
      <w:proofErr w:type="spellStart"/>
      <w:r w:rsidRPr="004A6BD8">
        <w:rPr>
          <w:rFonts w:ascii="Sylfaen" w:hAnsi="Sylfaen"/>
          <w:sz w:val="24"/>
          <w:szCs w:val="24"/>
        </w:rPr>
        <w:t>და</w:t>
      </w:r>
      <w:proofErr w:type="spellEnd"/>
      <w:r w:rsidR="007C0543">
        <w:rPr>
          <w:rFonts w:ascii="Sylfaen" w:hAnsi="Sylfaen"/>
          <w:sz w:val="24"/>
          <w:szCs w:val="24"/>
          <w:lang w:val="ka-GE"/>
        </w:rPr>
        <w:t xml:space="preserve"> დადგენილების</w:t>
      </w:r>
      <w:r w:rsidRPr="004A6BD8">
        <w:rPr>
          <w:rFonts w:ascii="Sylfaen" w:hAnsi="Sylfaen"/>
          <w:sz w:val="24"/>
          <w:szCs w:val="24"/>
        </w:rPr>
        <w:t xml:space="preserve"> </w:t>
      </w:r>
      <w:proofErr w:type="spellStart"/>
      <w:r w:rsidRPr="004A6BD8">
        <w:rPr>
          <w:rFonts w:ascii="Sylfaen" w:hAnsi="Sylfaen"/>
          <w:sz w:val="24"/>
          <w:szCs w:val="24"/>
        </w:rPr>
        <w:t>პირველი</w:t>
      </w:r>
      <w:proofErr w:type="spellEnd"/>
      <w:r w:rsidRPr="004A6BD8">
        <w:rPr>
          <w:rFonts w:ascii="Sylfaen" w:hAnsi="Sylfaen"/>
          <w:sz w:val="24"/>
          <w:szCs w:val="24"/>
        </w:rPr>
        <w:t xml:space="preserve">   </w:t>
      </w:r>
      <w:proofErr w:type="spellStart"/>
      <w:r w:rsidRPr="004A6BD8">
        <w:rPr>
          <w:rFonts w:ascii="Sylfaen" w:hAnsi="Sylfaen"/>
          <w:sz w:val="24"/>
          <w:szCs w:val="24"/>
        </w:rPr>
        <w:t>მუხლის</w:t>
      </w:r>
      <w:proofErr w:type="spellEnd"/>
      <w:r w:rsidRPr="004A6BD8">
        <w:rPr>
          <w:rFonts w:ascii="Sylfaen" w:hAnsi="Sylfaen"/>
          <w:sz w:val="24"/>
          <w:szCs w:val="24"/>
        </w:rPr>
        <w:t>   </w:t>
      </w:r>
      <w:proofErr w:type="spellStart"/>
      <w:r w:rsidRPr="004A6BD8">
        <w:rPr>
          <w:rFonts w:ascii="Sylfaen" w:hAnsi="Sylfaen"/>
          <w:sz w:val="24"/>
          <w:szCs w:val="24"/>
        </w:rPr>
        <w:t>მე</w:t>
      </w:r>
      <w:proofErr w:type="spellEnd"/>
      <w:r w:rsidRPr="004A6BD8">
        <w:rPr>
          <w:rFonts w:ascii="Sylfaen" w:hAnsi="Sylfaen"/>
          <w:sz w:val="24"/>
          <w:szCs w:val="24"/>
        </w:rPr>
        <w:t>-</w:t>
      </w:r>
      <w:r>
        <w:rPr>
          <w:rFonts w:ascii="Sylfaen" w:hAnsi="Sylfaen"/>
          <w:sz w:val="24"/>
          <w:szCs w:val="24"/>
          <w:lang w:val="ka-GE"/>
        </w:rPr>
        <w:t xml:space="preserve">3 პუნქტი ჩამოყალიბდეს შემდეგი </w:t>
      </w:r>
      <w:proofErr w:type="spellStart"/>
      <w:r>
        <w:rPr>
          <w:rFonts w:ascii="Sylfaen" w:hAnsi="Sylfaen"/>
          <w:sz w:val="24"/>
          <w:szCs w:val="24"/>
          <w:lang w:val="ka-GE"/>
        </w:rPr>
        <w:t>რედქციით</w:t>
      </w:r>
      <w:proofErr w:type="spellEnd"/>
      <w:r>
        <w:rPr>
          <w:rFonts w:ascii="Sylfaen" w:hAnsi="Sylfaen"/>
          <w:sz w:val="24"/>
          <w:szCs w:val="24"/>
          <w:lang w:val="ka-GE"/>
        </w:rPr>
        <w:t>:</w:t>
      </w:r>
    </w:p>
    <w:p w14:paraId="5C59E80C" w14:textId="7517C3E9" w:rsidR="004A6BD8" w:rsidRPr="00B346EE" w:rsidRDefault="004A6BD8" w:rsidP="004A6BD8">
      <w:pPr>
        <w:ind w:firstLine="720"/>
        <w:jc w:val="both"/>
        <w:rPr>
          <w:rFonts w:ascii="Sylfaen" w:hAnsi="Sylfaen"/>
          <w:sz w:val="24"/>
          <w:szCs w:val="24"/>
          <w:lang w:val="ka-GE"/>
        </w:rPr>
      </w:pPr>
      <w:r>
        <w:rPr>
          <w:rFonts w:ascii="Sylfaen" w:hAnsi="Sylfaen"/>
          <w:sz w:val="24"/>
          <w:szCs w:val="24"/>
          <w:lang w:val="ka-GE"/>
        </w:rPr>
        <w:t>„</w:t>
      </w:r>
      <w:r w:rsidRPr="004A6BD8">
        <w:rPr>
          <w:rFonts w:ascii="Sylfaen" w:hAnsi="Sylfaen"/>
          <w:sz w:val="24"/>
          <w:szCs w:val="24"/>
        </w:rPr>
        <w:t xml:space="preserve">3. </w:t>
      </w:r>
      <w:proofErr w:type="spellStart"/>
      <w:r w:rsidRPr="004A6BD8">
        <w:rPr>
          <w:rFonts w:ascii="Sylfaen" w:hAnsi="Sylfaen"/>
          <w:sz w:val="24"/>
          <w:szCs w:val="24"/>
        </w:rPr>
        <w:t>საქართველოს</w:t>
      </w:r>
      <w:proofErr w:type="spellEnd"/>
      <w:r w:rsidRPr="004A6BD8">
        <w:rPr>
          <w:rFonts w:ascii="Sylfaen" w:hAnsi="Sylfaen"/>
          <w:sz w:val="24"/>
          <w:szCs w:val="24"/>
        </w:rPr>
        <w:t xml:space="preserve"> </w:t>
      </w:r>
      <w:proofErr w:type="spellStart"/>
      <w:r w:rsidRPr="004A6BD8">
        <w:rPr>
          <w:rFonts w:ascii="Sylfaen" w:hAnsi="Sylfaen"/>
          <w:sz w:val="24"/>
          <w:szCs w:val="24"/>
        </w:rPr>
        <w:t>პრეზიდენტის</w:t>
      </w:r>
      <w:proofErr w:type="spellEnd"/>
      <w:r w:rsidRPr="004A6BD8">
        <w:rPr>
          <w:rFonts w:ascii="Sylfaen" w:hAnsi="Sylfaen"/>
          <w:sz w:val="24"/>
          <w:szCs w:val="24"/>
        </w:rPr>
        <w:t xml:space="preserve"> 2005 </w:t>
      </w:r>
      <w:proofErr w:type="spellStart"/>
      <w:r w:rsidRPr="004A6BD8">
        <w:rPr>
          <w:rFonts w:ascii="Sylfaen" w:hAnsi="Sylfaen"/>
          <w:sz w:val="24"/>
          <w:szCs w:val="24"/>
        </w:rPr>
        <w:t>წლის</w:t>
      </w:r>
      <w:proofErr w:type="spellEnd"/>
      <w:r w:rsidRPr="004A6BD8">
        <w:rPr>
          <w:rFonts w:ascii="Sylfaen" w:hAnsi="Sylfaen"/>
          <w:sz w:val="24"/>
          <w:szCs w:val="24"/>
        </w:rPr>
        <w:t xml:space="preserve"> 27 </w:t>
      </w:r>
      <w:proofErr w:type="spellStart"/>
      <w:r w:rsidRPr="004A6BD8">
        <w:rPr>
          <w:rFonts w:ascii="Sylfaen" w:hAnsi="Sylfaen"/>
          <w:sz w:val="24"/>
          <w:szCs w:val="24"/>
        </w:rPr>
        <w:t>აპრილის</w:t>
      </w:r>
      <w:proofErr w:type="spellEnd"/>
      <w:r w:rsidRPr="004A6BD8">
        <w:rPr>
          <w:rFonts w:ascii="Sylfaen" w:hAnsi="Sylfaen"/>
          <w:sz w:val="24"/>
          <w:szCs w:val="24"/>
        </w:rPr>
        <w:t xml:space="preserve"> №259 </w:t>
      </w:r>
      <w:proofErr w:type="spellStart"/>
      <w:r w:rsidRPr="004A6BD8">
        <w:rPr>
          <w:rFonts w:ascii="Sylfaen" w:hAnsi="Sylfaen"/>
          <w:sz w:val="24"/>
          <w:szCs w:val="24"/>
        </w:rPr>
        <w:t>ბრძანებულების</w:t>
      </w:r>
      <w:proofErr w:type="spellEnd"/>
      <w:r w:rsidRPr="004A6BD8">
        <w:rPr>
          <w:rFonts w:ascii="Sylfaen" w:hAnsi="Sylfaen"/>
          <w:sz w:val="24"/>
          <w:szCs w:val="24"/>
        </w:rPr>
        <w:t xml:space="preserve"> </w:t>
      </w:r>
      <w:proofErr w:type="spellStart"/>
      <w:r w:rsidRPr="004A6BD8">
        <w:rPr>
          <w:rFonts w:ascii="Sylfaen" w:hAnsi="Sylfaen"/>
          <w:sz w:val="24"/>
          <w:szCs w:val="24"/>
        </w:rPr>
        <w:t>საფუძველზე</w:t>
      </w:r>
      <w:proofErr w:type="spellEnd"/>
      <w:r w:rsidRPr="004A6BD8">
        <w:rPr>
          <w:rFonts w:ascii="Sylfaen" w:hAnsi="Sylfaen"/>
          <w:sz w:val="24"/>
          <w:szCs w:val="24"/>
        </w:rPr>
        <w:t xml:space="preserve"> </w:t>
      </w:r>
      <w:proofErr w:type="spellStart"/>
      <w:r w:rsidRPr="004A6BD8">
        <w:rPr>
          <w:rFonts w:ascii="Sylfaen" w:hAnsi="Sylfaen"/>
          <w:sz w:val="24"/>
          <w:szCs w:val="24"/>
        </w:rPr>
        <w:t>შექმნილი</w:t>
      </w:r>
      <w:proofErr w:type="spellEnd"/>
      <w:r w:rsidRPr="004A6BD8">
        <w:rPr>
          <w:rFonts w:ascii="Sylfaen" w:hAnsi="Sylfaen"/>
          <w:sz w:val="24"/>
          <w:szCs w:val="24"/>
        </w:rPr>
        <w:t xml:space="preserve"> </w:t>
      </w:r>
      <w:proofErr w:type="spellStart"/>
      <w:r w:rsidRPr="004A6BD8">
        <w:rPr>
          <w:rFonts w:ascii="Sylfaen" w:hAnsi="Sylfaen"/>
          <w:sz w:val="24"/>
          <w:szCs w:val="24"/>
        </w:rPr>
        <w:t>საჯარო</w:t>
      </w:r>
      <w:proofErr w:type="spellEnd"/>
      <w:r w:rsidRPr="004A6BD8">
        <w:rPr>
          <w:rFonts w:ascii="Sylfaen" w:hAnsi="Sylfaen"/>
          <w:sz w:val="24"/>
          <w:szCs w:val="24"/>
        </w:rPr>
        <w:t xml:space="preserve"> </w:t>
      </w:r>
      <w:proofErr w:type="spellStart"/>
      <w:r w:rsidRPr="004A6BD8">
        <w:rPr>
          <w:rFonts w:ascii="Sylfaen" w:hAnsi="Sylfaen"/>
          <w:sz w:val="24"/>
          <w:szCs w:val="24"/>
        </w:rPr>
        <w:t>სამართლის</w:t>
      </w:r>
      <w:proofErr w:type="spellEnd"/>
      <w:r w:rsidRPr="004A6BD8">
        <w:rPr>
          <w:rFonts w:ascii="Sylfaen" w:hAnsi="Sylfaen"/>
          <w:sz w:val="24"/>
          <w:szCs w:val="24"/>
        </w:rPr>
        <w:t xml:space="preserve"> </w:t>
      </w:r>
      <w:proofErr w:type="spellStart"/>
      <w:r w:rsidRPr="004A6BD8">
        <w:rPr>
          <w:rFonts w:ascii="Sylfaen" w:hAnsi="Sylfaen"/>
          <w:sz w:val="24"/>
          <w:szCs w:val="24"/>
        </w:rPr>
        <w:t>იურიდიული</w:t>
      </w:r>
      <w:proofErr w:type="spellEnd"/>
      <w:r w:rsidRPr="004A6BD8">
        <w:rPr>
          <w:rFonts w:ascii="Sylfaen" w:hAnsi="Sylfaen"/>
          <w:sz w:val="24"/>
          <w:szCs w:val="24"/>
        </w:rPr>
        <w:t xml:space="preserve"> </w:t>
      </w:r>
      <w:proofErr w:type="spellStart"/>
      <w:r w:rsidRPr="004A6BD8">
        <w:rPr>
          <w:rFonts w:ascii="Sylfaen" w:hAnsi="Sylfaen"/>
          <w:sz w:val="24"/>
          <w:szCs w:val="24"/>
        </w:rPr>
        <w:t>პირის</w:t>
      </w:r>
      <w:proofErr w:type="spellEnd"/>
      <w:r w:rsidRPr="004A6BD8">
        <w:rPr>
          <w:rFonts w:ascii="Sylfaen" w:hAnsi="Sylfaen"/>
          <w:sz w:val="24"/>
          <w:szCs w:val="24"/>
        </w:rPr>
        <w:t xml:space="preserve"> - </w:t>
      </w:r>
      <w:proofErr w:type="spellStart"/>
      <w:r w:rsidRPr="004A6BD8">
        <w:rPr>
          <w:rFonts w:ascii="Sylfaen" w:hAnsi="Sylfaen"/>
          <w:sz w:val="24"/>
          <w:szCs w:val="24"/>
        </w:rPr>
        <w:t>საქართველოს</w:t>
      </w:r>
      <w:proofErr w:type="spellEnd"/>
      <w:r w:rsidRPr="004A6BD8">
        <w:rPr>
          <w:rFonts w:ascii="Sylfaen" w:hAnsi="Sylfaen"/>
          <w:sz w:val="24"/>
          <w:szCs w:val="24"/>
        </w:rPr>
        <w:t xml:space="preserve"> </w:t>
      </w:r>
      <w:proofErr w:type="spellStart"/>
      <w:r w:rsidRPr="004A6BD8">
        <w:rPr>
          <w:rFonts w:ascii="Sylfaen" w:hAnsi="Sylfaen"/>
          <w:sz w:val="24"/>
          <w:szCs w:val="24"/>
        </w:rPr>
        <w:t>ფოლკლორის</w:t>
      </w:r>
      <w:proofErr w:type="spellEnd"/>
      <w:r w:rsidRPr="004A6BD8">
        <w:rPr>
          <w:rFonts w:ascii="Sylfaen" w:hAnsi="Sylfaen"/>
          <w:sz w:val="24"/>
          <w:szCs w:val="24"/>
        </w:rPr>
        <w:t xml:space="preserve"> </w:t>
      </w:r>
      <w:proofErr w:type="spellStart"/>
      <w:r w:rsidRPr="004A6BD8">
        <w:rPr>
          <w:rFonts w:ascii="Sylfaen" w:hAnsi="Sylfaen"/>
          <w:sz w:val="24"/>
          <w:szCs w:val="24"/>
        </w:rPr>
        <w:t>სახელმწიფო</w:t>
      </w:r>
      <w:proofErr w:type="spellEnd"/>
      <w:r w:rsidRPr="004A6BD8">
        <w:rPr>
          <w:rFonts w:ascii="Sylfaen" w:hAnsi="Sylfaen"/>
          <w:sz w:val="24"/>
          <w:szCs w:val="24"/>
        </w:rPr>
        <w:t xml:space="preserve"> </w:t>
      </w:r>
      <w:proofErr w:type="spellStart"/>
      <w:r w:rsidRPr="004A6BD8">
        <w:rPr>
          <w:rFonts w:ascii="Sylfaen" w:hAnsi="Sylfaen"/>
          <w:sz w:val="24"/>
          <w:szCs w:val="24"/>
        </w:rPr>
        <w:t>ცენტრის</w:t>
      </w:r>
      <w:proofErr w:type="spellEnd"/>
      <w:r w:rsidRPr="004A6BD8">
        <w:rPr>
          <w:rFonts w:ascii="Sylfaen" w:hAnsi="Sylfaen"/>
          <w:sz w:val="24"/>
          <w:szCs w:val="24"/>
        </w:rPr>
        <w:t xml:space="preserve">   </w:t>
      </w:r>
      <w:proofErr w:type="spellStart"/>
      <w:r w:rsidRPr="004A6BD8">
        <w:rPr>
          <w:rFonts w:ascii="Sylfaen" w:hAnsi="Sylfaen"/>
          <w:sz w:val="24"/>
          <w:szCs w:val="24"/>
        </w:rPr>
        <w:t>ბაზაზე</w:t>
      </w:r>
      <w:proofErr w:type="spellEnd"/>
      <w:r w:rsidRPr="004A6BD8">
        <w:rPr>
          <w:rFonts w:ascii="Sylfaen" w:hAnsi="Sylfaen"/>
          <w:sz w:val="24"/>
          <w:szCs w:val="24"/>
        </w:rPr>
        <w:t xml:space="preserve"> </w:t>
      </w:r>
      <w:proofErr w:type="spellStart"/>
      <w:r w:rsidRPr="004A6BD8">
        <w:rPr>
          <w:rFonts w:ascii="Sylfaen" w:hAnsi="Sylfaen"/>
          <w:sz w:val="24"/>
          <w:szCs w:val="24"/>
        </w:rPr>
        <w:t>დაფუძნდეს</w:t>
      </w:r>
      <w:proofErr w:type="spellEnd"/>
      <w:r w:rsidRPr="004A6BD8">
        <w:rPr>
          <w:rFonts w:ascii="Sylfaen" w:hAnsi="Sylfaen"/>
          <w:sz w:val="24"/>
          <w:szCs w:val="24"/>
        </w:rPr>
        <w:t xml:space="preserve"> </w:t>
      </w:r>
      <w:proofErr w:type="spellStart"/>
      <w:r w:rsidRPr="004A6BD8">
        <w:rPr>
          <w:rFonts w:ascii="Sylfaen" w:hAnsi="Sylfaen"/>
          <w:sz w:val="24"/>
          <w:szCs w:val="24"/>
        </w:rPr>
        <w:t>და</w:t>
      </w:r>
      <w:proofErr w:type="spellEnd"/>
      <w:r w:rsidRPr="004A6BD8">
        <w:rPr>
          <w:rFonts w:ascii="Sylfaen" w:hAnsi="Sylfaen"/>
          <w:sz w:val="24"/>
          <w:szCs w:val="24"/>
        </w:rPr>
        <w:t xml:space="preserve">  </w:t>
      </w:r>
      <w:proofErr w:type="spellStart"/>
      <w:r w:rsidRPr="004A6BD8">
        <w:rPr>
          <w:rFonts w:ascii="Sylfaen" w:hAnsi="Sylfaen"/>
          <w:sz w:val="24"/>
          <w:szCs w:val="24"/>
        </w:rPr>
        <w:t>მის</w:t>
      </w:r>
      <w:proofErr w:type="spellEnd"/>
      <w:r w:rsidRPr="004A6BD8">
        <w:rPr>
          <w:rFonts w:ascii="Sylfaen" w:hAnsi="Sylfaen"/>
          <w:sz w:val="24"/>
          <w:szCs w:val="24"/>
        </w:rPr>
        <w:t xml:space="preserve"> </w:t>
      </w:r>
      <w:proofErr w:type="spellStart"/>
      <w:r w:rsidRPr="004A6BD8">
        <w:rPr>
          <w:rFonts w:ascii="Sylfaen" w:hAnsi="Sylfaen"/>
          <w:sz w:val="24"/>
          <w:szCs w:val="24"/>
        </w:rPr>
        <w:t>უფლებამონაცვლედ</w:t>
      </w:r>
      <w:proofErr w:type="spellEnd"/>
      <w:r w:rsidRPr="004A6BD8">
        <w:rPr>
          <w:rFonts w:ascii="Sylfaen" w:hAnsi="Sylfaen"/>
          <w:sz w:val="24"/>
          <w:szCs w:val="24"/>
        </w:rPr>
        <w:t xml:space="preserve"> </w:t>
      </w:r>
      <w:proofErr w:type="spellStart"/>
      <w:r w:rsidRPr="004A6BD8">
        <w:rPr>
          <w:rFonts w:ascii="Sylfaen" w:hAnsi="Sylfaen"/>
          <w:sz w:val="24"/>
          <w:szCs w:val="24"/>
        </w:rPr>
        <w:t>განისაზღვროს</w:t>
      </w:r>
      <w:proofErr w:type="spellEnd"/>
      <w:r w:rsidRPr="004A6BD8">
        <w:rPr>
          <w:rFonts w:ascii="Sylfaen" w:hAnsi="Sylfaen"/>
          <w:sz w:val="24"/>
          <w:szCs w:val="24"/>
        </w:rPr>
        <w:t xml:space="preserve"> </w:t>
      </w:r>
      <w:proofErr w:type="spellStart"/>
      <w:r w:rsidRPr="004A6BD8">
        <w:rPr>
          <w:rFonts w:ascii="Sylfaen" w:hAnsi="Sylfaen"/>
          <w:sz w:val="24"/>
          <w:szCs w:val="24"/>
        </w:rPr>
        <w:t>საჯარო</w:t>
      </w:r>
      <w:proofErr w:type="spellEnd"/>
      <w:r w:rsidRPr="004A6BD8">
        <w:rPr>
          <w:rFonts w:ascii="Sylfaen" w:hAnsi="Sylfaen"/>
          <w:sz w:val="24"/>
          <w:szCs w:val="24"/>
        </w:rPr>
        <w:t xml:space="preserve"> </w:t>
      </w:r>
      <w:proofErr w:type="spellStart"/>
      <w:r w:rsidRPr="004A6BD8">
        <w:rPr>
          <w:rFonts w:ascii="Sylfaen" w:hAnsi="Sylfaen"/>
          <w:sz w:val="24"/>
          <w:szCs w:val="24"/>
        </w:rPr>
        <w:t>სამართლის</w:t>
      </w:r>
      <w:proofErr w:type="spellEnd"/>
      <w:r w:rsidRPr="004A6BD8">
        <w:rPr>
          <w:rFonts w:ascii="Sylfaen" w:hAnsi="Sylfaen"/>
          <w:sz w:val="24"/>
          <w:szCs w:val="24"/>
        </w:rPr>
        <w:t xml:space="preserve"> </w:t>
      </w:r>
      <w:proofErr w:type="spellStart"/>
      <w:r w:rsidRPr="004A6BD8">
        <w:rPr>
          <w:rFonts w:ascii="Sylfaen" w:hAnsi="Sylfaen"/>
          <w:sz w:val="24"/>
          <w:szCs w:val="24"/>
        </w:rPr>
        <w:t>იურიდიული</w:t>
      </w:r>
      <w:proofErr w:type="spellEnd"/>
      <w:r w:rsidRPr="004A6BD8">
        <w:rPr>
          <w:rFonts w:ascii="Sylfaen" w:hAnsi="Sylfaen"/>
          <w:sz w:val="24"/>
          <w:szCs w:val="24"/>
        </w:rPr>
        <w:t xml:space="preserve"> </w:t>
      </w:r>
      <w:proofErr w:type="spellStart"/>
      <w:r w:rsidRPr="004A6BD8">
        <w:rPr>
          <w:rFonts w:ascii="Sylfaen" w:hAnsi="Sylfaen"/>
          <w:sz w:val="24"/>
          <w:szCs w:val="24"/>
        </w:rPr>
        <w:t>პირი</w:t>
      </w:r>
      <w:proofErr w:type="spellEnd"/>
      <w:r w:rsidRPr="004A6BD8">
        <w:rPr>
          <w:rFonts w:ascii="Sylfaen" w:hAnsi="Sylfaen"/>
          <w:sz w:val="24"/>
          <w:szCs w:val="24"/>
        </w:rPr>
        <w:t xml:space="preserve"> - </w:t>
      </w:r>
      <w:r>
        <w:rPr>
          <w:rFonts w:ascii="Sylfaen" w:hAnsi="Sylfaen"/>
          <w:sz w:val="24"/>
          <w:szCs w:val="24"/>
          <w:lang w:val="ka-GE"/>
        </w:rPr>
        <w:t xml:space="preserve">ანზორ ერქომაიშვილის სახელობის </w:t>
      </w:r>
      <w:proofErr w:type="spellStart"/>
      <w:r w:rsidRPr="004A6BD8">
        <w:rPr>
          <w:rFonts w:ascii="Sylfaen" w:hAnsi="Sylfaen"/>
          <w:sz w:val="24"/>
          <w:szCs w:val="24"/>
        </w:rPr>
        <w:t>ფოლკლორის</w:t>
      </w:r>
      <w:proofErr w:type="spellEnd"/>
      <w:r w:rsidRPr="004A6BD8">
        <w:rPr>
          <w:rFonts w:ascii="Sylfaen" w:hAnsi="Sylfaen"/>
          <w:sz w:val="24"/>
          <w:szCs w:val="24"/>
        </w:rPr>
        <w:t xml:space="preserve"> </w:t>
      </w:r>
      <w:proofErr w:type="spellStart"/>
      <w:r w:rsidRPr="004A6BD8">
        <w:rPr>
          <w:rFonts w:ascii="Sylfaen" w:hAnsi="Sylfaen"/>
          <w:sz w:val="24"/>
          <w:szCs w:val="24"/>
        </w:rPr>
        <w:t>სახელმწიფო</w:t>
      </w:r>
      <w:proofErr w:type="spellEnd"/>
      <w:r w:rsidRPr="004A6BD8">
        <w:rPr>
          <w:rFonts w:ascii="Sylfaen" w:hAnsi="Sylfaen"/>
          <w:sz w:val="24"/>
          <w:szCs w:val="24"/>
        </w:rPr>
        <w:t xml:space="preserve"> </w:t>
      </w:r>
      <w:proofErr w:type="spellStart"/>
      <w:r w:rsidRPr="004A6BD8">
        <w:rPr>
          <w:rFonts w:ascii="Sylfaen" w:hAnsi="Sylfaen"/>
          <w:sz w:val="24"/>
          <w:szCs w:val="24"/>
        </w:rPr>
        <w:t>ცენტრი</w:t>
      </w:r>
      <w:proofErr w:type="spellEnd"/>
      <w:r w:rsidRPr="004A6BD8">
        <w:rPr>
          <w:rFonts w:ascii="Sylfaen" w:hAnsi="Sylfaen"/>
          <w:sz w:val="24"/>
          <w:szCs w:val="24"/>
        </w:rPr>
        <w:t>.</w:t>
      </w:r>
      <w:r>
        <w:rPr>
          <w:rFonts w:ascii="Sylfaen" w:hAnsi="Sylfaen"/>
          <w:sz w:val="24"/>
          <w:szCs w:val="24"/>
          <w:lang w:val="ka-GE"/>
        </w:rPr>
        <w:t>“.</w:t>
      </w:r>
    </w:p>
    <w:p w14:paraId="69CA3F1A" w14:textId="6D124A1C" w:rsidR="004A6BD8" w:rsidRDefault="004A6BD8" w:rsidP="004A6BD8">
      <w:pPr>
        <w:ind w:firstLine="720"/>
        <w:jc w:val="both"/>
        <w:rPr>
          <w:rFonts w:ascii="Sylfaen" w:hAnsi="Sylfaen"/>
          <w:sz w:val="24"/>
          <w:szCs w:val="24"/>
        </w:rPr>
      </w:pPr>
      <w:r w:rsidRPr="004A6BD8">
        <w:rPr>
          <w:rFonts w:ascii="Sylfaen" w:hAnsi="Sylfaen"/>
          <w:b/>
          <w:bCs/>
          <w:sz w:val="24"/>
          <w:szCs w:val="24"/>
          <w:lang w:val="ka-GE"/>
        </w:rPr>
        <w:t>მუხლი 2.</w:t>
      </w:r>
      <w:r>
        <w:rPr>
          <w:rFonts w:ascii="Sylfaen" w:hAnsi="Sylfaen"/>
          <w:sz w:val="24"/>
          <w:szCs w:val="24"/>
          <w:lang w:val="ka-GE"/>
        </w:rPr>
        <w:t xml:space="preserve"> </w:t>
      </w:r>
      <w:proofErr w:type="spellStart"/>
      <w:proofErr w:type="gramStart"/>
      <w:r w:rsidRPr="004A6BD8">
        <w:rPr>
          <w:rFonts w:ascii="Sylfaen" w:hAnsi="Sylfaen"/>
          <w:sz w:val="24"/>
          <w:szCs w:val="24"/>
        </w:rPr>
        <w:t>დადგენილება</w:t>
      </w:r>
      <w:proofErr w:type="spellEnd"/>
      <w:proofErr w:type="gramEnd"/>
      <w:r w:rsidRPr="004A6BD8">
        <w:rPr>
          <w:rFonts w:ascii="Sylfaen" w:hAnsi="Sylfaen"/>
          <w:sz w:val="24"/>
          <w:szCs w:val="24"/>
        </w:rPr>
        <w:t xml:space="preserve"> </w:t>
      </w:r>
      <w:proofErr w:type="spellStart"/>
      <w:r w:rsidRPr="004A6BD8">
        <w:rPr>
          <w:rFonts w:ascii="Sylfaen" w:hAnsi="Sylfaen"/>
          <w:sz w:val="24"/>
          <w:szCs w:val="24"/>
        </w:rPr>
        <w:t>ამოქმედდეს</w:t>
      </w:r>
      <w:proofErr w:type="spellEnd"/>
      <w:r w:rsidRPr="004A6BD8">
        <w:rPr>
          <w:rFonts w:ascii="Sylfaen" w:hAnsi="Sylfaen"/>
          <w:sz w:val="24"/>
          <w:szCs w:val="24"/>
        </w:rPr>
        <w:t xml:space="preserve"> </w:t>
      </w:r>
      <w:proofErr w:type="spellStart"/>
      <w:r w:rsidRPr="004A6BD8">
        <w:rPr>
          <w:rFonts w:ascii="Sylfaen" w:hAnsi="Sylfaen"/>
          <w:sz w:val="24"/>
          <w:szCs w:val="24"/>
        </w:rPr>
        <w:t>გამოქვეყნებისთანავე</w:t>
      </w:r>
      <w:proofErr w:type="spellEnd"/>
      <w:r w:rsidRPr="004A6BD8">
        <w:rPr>
          <w:rFonts w:ascii="Sylfaen" w:hAnsi="Sylfaen"/>
          <w:sz w:val="24"/>
          <w:szCs w:val="24"/>
        </w:rPr>
        <w:t>.</w:t>
      </w:r>
    </w:p>
    <w:p w14:paraId="71B20396" w14:textId="55409597" w:rsidR="004A6BD8" w:rsidRDefault="004A6BD8" w:rsidP="004A6BD8">
      <w:pPr>
        <w:ind w:firstLine="720"/>
        <w:jc w:val="both"/>
        <w:rPr>
          <w:rFonts w:ascii="Sylfaen" w:hAnsi="Sylfaen"/>
          <w:sz w:val="24"/>
          <w:szCs w:val="24"/>
        </w:rPr>
      </w:pPr>
    </w:p>
    <w:p w14:paraId="29B7A4B0" w14:textId="0535BDD2" w:rsidR="004A6BD8" w:rsidRDefault="004A6BD8" w:rsidP="004A6BD8">
      <w:pPr>
        <w:ind w:firstLine="720"/>
        <w:jc w:val="both"/>
        <w:rPr>
          <w:rFonts w:ascii="Sylfaen" w:hAnsi="Sylfaen"/>
          <w:sz w:val="24"/>
          <w:szCs w:val="24"/>
        </w:rPr>
      </w:pPr>
    </w:p>
    <w:p w14:paraId="79BFD882" w14:textId="4FE1EE68" w:rsidR="004A6BD8" w:rsidRDefault="004A6BD8" w:rsidP="004A6BD8">
      <w:pPr>
        <w:ind w:firstLine="720"/>
        <w:jc w:val="both"/>
        <w:rPr>
          <w:rFonts w:ascii="Sylfaen" w:hAnsi="Sylfaen"/>
          <w:sz w:val="24"/>
          <w:szCs w:val="24"/>
        </w:rPr>
      </w:pPr>
    </w:p>
    <w:p w14:paraId="2983FD4D" w14:textId="47992D91" w:rsidR="004A6BD8" w:rsidRDefault="004A6BD8" w:rsidP="004A6BD8">
      <w:pPr>
        <w:ind w:firstLine="720"/>
        <w:jc w:val="both"/>
        <w:rPr>
          <w:rFonts w:ascii="Sylfaen" w:hAnsi="Sylfaen"/>
          <w:sz w:val="24"/>
          <w:szCs w:val="24"/>
        </w:rPr>
      </w:pPr>
    </w:p>
    <w:p w14:paraId="5A75EF29" w14:textId="7964EFC7" w:rsidR="004A6BD8" w:rsidRDefault="004A6BD8" w:rsidP="004A6BD8">
      <w:pPr>
        <w:ind w:firstLine="720"/>
        <w:jc w:val="both"/>
        <w:rPr>
          <w:rFonts w:ascii="Sylfaen" w:hAnsi="Sylfaen"/>
          <w:sz w:val="24"/>
          <w:szCs w:val="24"/>
        </w:rPr>
      </w:pPr>
    </w:p>
    <w:p w14:paraId="304F971C" w14:textId="7864E3B6" w:rsidR="004A6BD8" w:rsidRDefault="004A6BD8" w:rsidP="004A6BD8">
      <w:pPr>
        <w:ind w:firstLine="720"/>
        <w:jc w:val="both"/>
        <w:rPr>
          <w:rFonts w:ascii="Sylfaen" w:hAnsi="Sylfaen"/>
          <w:sz w:val="24"/>
          <w:szCs w:val="24"/>
        </w:rPr>
      </w:pPr>
    </w:p>
    <w:p w14:paraId="5180B574" w14:textId="51BDF230" w:rsidR="004A6BD8" w:rsidRDefault="004A6BD8" w:rsidP="004A6BD8">
      <w:pPr>
        <w:ind w:firstLine="720"/>
        <w:jc w:val="both"/>
        <w:rPr>
          <w:rFonts w:ascii="Sylfaen" w:hAnsi="Sylfaen"/>
          <w:sz w:val="24"/>
          <w:szCs w:val="24"/>
        </w:rPr>
      </w:pPr>
    </w:p>
    <w:p w14:paraId="44FE9BFE" w14:textId="378958A4" w:rsidR="004A6BD8" w:rsidRPr="004A6BD8" w:rsidRDefault="004A6BD8" w:rsidP="002552B5">
      <w:pPr>
        <w:ind w:firstLine="720"/>
        <w:jc w:val="center"/>
        <w:rPr>
          <w:rFonts w:ascii="Sylfaen" w:hAnsi="Sylfaen"/>
          <w:sz w:val="24"/>
          <w:szCs w:val="24"/>
        </w:rPr>
      </w:pPr>
      <w:r w:rsidRPr="004A6BD8">
        <w:rPr>
          <w:rFonts w:ascii="Sylfaen" w:hAnsi="Sylfaen"/>
          <w:b/>
          <w:bCs/>
          <w:sz w:val="24"/>
          <w:szCs w:val="24"/>
          <w:lang w:val="ka-GE"/>
        </w:rPr>
        <w:t>განმარტებითი ბარათი</w:t>
      </w:r>
    </w:p>
    <w:p w14:paraId="76B33510" w14:textId="03BA6CEE" w:rsidR="004A6BD8" w:rsidRPr="004A6BD8" w:rsidRDefault="004A6BD8" w:rsidP="002552B5">
      <w:pPr>
        <w:ind w:firstLine="720"/>
        <w:jc w:val="center"/>
        <w:rPr>
          <w:rFonts w:ascii="Sylfaen" w:hAnsi="Sylfaen"/>
          <w:sz w:val="24"/>
          <w:szCs w:val="24"/>
        </w:rPr>
      </w:pPr>
    </w:p>
    <w:p w14:paraId="48FF5C8E" w14:textId="77777777" w:rsidR="002552B5" w:rsidRPr="002552B5" w:rsidRDefault="002552B5" w:rsidP="002552B5">
      <w:pPr>
        <w:ind w:firstLine="720"/>
        <w:jc w:val="center"/>
        <w:rPr>
          <w:rFonts w:ascii="Sylfaen" w:hAnsi="Sylfaen"/>
          <w:b/>
          <w:bCs/>
          <w:sz w:val="24"/>
          <w:szCs w:val="24"/>
        </w:rPr>
      </w:pPr>
      <w:r w:rsidRPr="002552B5">
        <w:rPr>
          <w:rFonts w:ascii="Sylfaen" w:hAnsi="Sylfaen"/>
          <w:b/>
          <w:bCs/>
          <w:sz w:val="24"/>
          <w:szCs w:val="24"/>
        </w:rPr>
        <w:t>„</w:t>
      </w:r>
      <w:proofErr w:type="spellStart"/>
      <w:r w:rsidRPr="002552B5">
        <w:rPr>
          <w:rFonts w:ascii="Sylfaen" w:hAnsi="Sylfaen"/>
          <w:b/>
          <w:bCs/>
          <w:sz w:val="24"/>
          <w:szCs w:val="24"/>
        </w:rPr>
        <w:t>საქართველოს</w:t>
      </w:r>
      <w:proofErr w:type="spellEnd"/>
      <w:r w:rsidRPr="002552B5">
        <w:rPr>
          <w:rFonts w:ascii="Sylfaen" w:hAnsi="Sylfaen"/>
          <w:b/>
          <w:bCs/>
          <w:sz w:val="24"/>
          <w:szCs w:val="24"/>
        </w:rPr>
        <w:t xml:space="preserve"> </w:t>
      </w:r>
      <w:proofErr w:type="spellStart"/>
      <w:r w:rsidRPr="002552B5">
        <w:rPr>
          <w:rFonts w:ascii="Sylfaen" w:hAnsi="Sylfaen"/>
          <w:b/>
          <w:bCs/>
          <w:sz w:val="24"/>
          <w:szCs w:val="24"/>
        </w:rPr>
        <w:t>კულტურისა</w:t>
      </w:r>
      <w:proofErr w:type="spellEnd"/>
      <w:r w:rsidRPr="002552B5">
        <w:rPr>
          <w:rFonts w:ascii="Sylfaen" w:hAnsi="Sylfaen"/>
          <w:b/>
          <w:bCs/>
          <w:sz w:val="24"/>
          <w:szCs w:val="24"/>
        </w:rPr>
        <w:t xml:space="preserve"> </w:t>
      </w:r>
      <w:proofErr w:type="spellStart"/>
      <w:r w:rsidRPr="002552B5">
        <w:rPr>
          <w:rFonts w:ascii="Sylfaen" w:hAnsi="Sylfaen"/>
          <w:b/>
          <w:bCs/>
          <w:sz w:val="24"/>
          <w:szCs w:val="24"/>
        </w:rPr>
        <w:t>და</w:t>
      </w:r>
      <w:proofErr w:type="spellEnd"/>
      <w:r w:rsidRPr="002552B5">
        <w:rPr>
          <w:rFonts w:ascii="Sylfaen" w:hAnsi="Sylfaen"/>
          <w:b/>
          <w:bCs/>
          <w:sz w:val="24"/>
          <w:szCs w:val="24"/>
        </w:rPr>
        <w:t xml:space="preserve"> </w:t>
      </w:r>
      <w:proofErr w:type="spellStart"/>
      <w:r w:rsidRPr="002552B5">
        <w:rPr>
          <w:rFonts w:ascii="Sylfaen" w:hAnsi="Sylfaen"/>
          <w:b/>
          <w:bCs/>
          <w:sz w:val="24"/>
          <w:szCs w:val="24"/>
        </w:rPr>
        <w:t>ძეგლთა</w:t>
      </w:r>
      <w:proofErr w:type="spellEnd"/>
      <w:r w:rsidRPr="002552B5">
        <w:rPr>
          <w:rFonts w:ascii="Sylfaen" w:hAnsi="Sylfaen"/>
          <w:b/>
          <w:bCs/>
          <w:sz w:val="24"/>
          <w:szCs w:val="24"/>
        </w:rPr>
        <w:t xml:space="preserve"> </w:t>
      </w:r>
      <w:proofErr w:type="spellStart"/>
      <w:r w:rsidRPr="002552B5">
        <w:rPr>
          <w:rFonts w:ascii="Sylfaen" w:hAnsi="Sylfaen"/>
          <w:b/>
          <w:bCs/>
          <w:sz w:val="24"/>
          <w:szCs w:val="24"/>
        </w:rPr>
        <w:t>დაცვის</w:t>
      </w:r>
      <w:proofErr w:type="spellEnd"/>
      <w:r w:rsidRPr="002552B5">
        <w:rPr>
          <w:rFonts w:ascii="Sylfaen" w:hAnsi="Sylfaen"/>
          <w:b/>
          <w:bCs/>
          <w:sz w:val="24"/>
          <w:szCs w:val="24"/>
        </w:rPr>
        <w:t xml:space="preserve"> </w:t>
      </w:r>
      <w:proofErr w:type="spellStart"/>
      <w:r w:rsidRPr="002552B5">
        <w:rPr>
          <w:rFonts w:ascii="Sylfaen" w:hAnsi="Sylfaen"/>
          <w:b/>
          <w:bCs/>
          <w:sz w:val="24"/>
          <w:szCs w:val="24"/>
        </w:rPr>
        <w:t>სამინისტროს</w:t>
      </w:r>
      <w:proofErr w:type="spellEnd"/>
      <w:r w:rsidRPr="002552B5">
        <w:rPr>
          <w:rFonts w:ascii="Sylfaen" w:hAnsi="Sylfaen"/>
          <w:b/>
          <w:bCs/>
          <w:sz w:val="24"/>
          <w:szCs w:val="24"/>
        </w:rPr>
        <w:t xml:space="preserve"> </w:t>
      </w:r>
      <w:proofErr w:type="spellStart"/>
      <w:r w:rsidRPr="002552B5">
        <w:rPr>
          <w:rFonts w:ascii="Sylfaen" w:hAnsi="Sylfaen"/>
          <w:b/>
          <w:bCs/>
          <w:sz w:val="24"/>
          <w:szCs w:val="24"/>
        </w:rPr>
        <w:t>მმართველობის</w:t>
      </w:r>
      <w:proofErr w:type="spellEnd"/>
      <w:r w:rsidRPr="002552B5">
        <w:rPr>
          <w:rFonts w:ascii="Sylfaen" w:hAnsi="Sylfaen"/>
          <w:b/>
          <w:bCs/>
          <w:sz w:val="24"/>
          <w:szCs w:val="24"/>
        </w:rPr>
        <w:t xml:space="preserve"> </w:t>
      </w:r>
      <w:proofErr w:type="spellStart"/>
      <w:r w:rsidRPr="002552B5">
        <w:rPr>
          <w:rFonts w:ascii="Sylfaen" w:hAnsi="Sylfaen"/>
          <w:b/>
          <w:bCs/>
          <w:sz w:val="24"/>
          <w:szCs w:val="24"/>
        </w:rPr>
        <w:t>სფეროში</w:t>
      </w:r>
      <w:proofErr w:type="spellEnd"/>
      <w:r w:rsidRPr="002552B5">
        <w:rPr>
          <w:rFonts w:ascii="Sylfaen" w:hAnsi="Sylfaen"/>
          <w:b/>
          <w:bCs/>
          <w:sz w:val="24"/>
          <w:szCs w:val="24"/>
        </w:rPr>
        <w:t xml:space="preserve"> </w:t>
      </w:r>
      <w:proofErr w:type="spellStart"/>
      <w:r w:rsidRPr="002552B5">
        <w:rPr>
          <w:rFonts w:ascii="Sylfaen" w:hAnsi="Sylfaen"/>
          <w:b/>
          <w:bCs/>
          <w:sz w:val="24"/>
          <w:szCs w:val="24"/>
        </w:rPr>
        <w:t>ზოგიერთი</w:t>
      </w:r>
      <w:proofErr w:type="spellEnd"/>
      <w:r w:rsidRPr="002552B5">
        <w:rPr>
          <w:rFonts w:ascii="Sylfaen" w:hAnsi="Sylfaen"/>
          <w:b/>
          <w:bCs/>
          <w:sz w:val="24"/>
          <w:szCs w:val="24"/>
        </w:rPr>
        <w:t xml:space="preserve"> </w:t>
      </w:r>
      <w:proofErr w:type="spellStart"/>
      <w:r w:rsidRPr="002552B5">
        <w:rPr>
          <w:rFonts w:ascii="Sylfaen" w:hAnsi="Sylfaen"/>
          <w:b/>
          <w:bCs/>
          <w:sz w:val="24"/>
          <w:szCs w:val="24"/>
        </w:rPr>
        <w:t>საჯარო</w:t>
      </w:r>
      <w:proofErr w:type="spellEnd"/>
      <w:r w:rsidRPr="002552B5">
        <w:rPr>
          <w:rFonts w:ascii="Sylfaen" w:hAnsi="Sylfaen"/>
          <w:b/>
          <w:bCs/>
          <w:sz w:val="24"/>
          <w:szCs w:val="24"/>
        </w:rPr>
        <w:t xml:space="preserve"> </w:t>
      </w:r>
      <w:proofErr w:type="spellStart"/>
      <w:r w:rsidRPr="002552B5">
        <w:rPr>
          <w:rFonts w:ascii="Sylfaen" w:hAnsi="Sylfaen"/>
          <w:b/>
          <w:bCs/>
          <w:sz w:val="24"/>
          <w:szCs w:val="24"/>
        </w:rPr>
        <w:t>სამართლის</w:t>
      </w:r>
      <w:proofErr w:type="spellEnd"/>
      <w:r w:rsidRPr="002552B5">
        <w:rPr>
          <w:rFonts w:ascii="Sylfaen" w:hAnsi="Sylfaen"/>
          <w:b/>
          <w:bCs/>
          <w:sz w:val="24"/>
          <w:szCs w:val="24"/>
        </w:rPr>
        <w:t xml:space="preserve"> </w:t>
      </w:r>
      <w:proofErr w:type="spellStart"/>
      <w:r w:rsidRPr="002552B5">
        <w:rPr>
          <w:rFonts w:ascii="Sylfaen" w:hAnsi="Sylfaen"/>
          <w:b/>
          <w:bCs/>
          <w:sz w:val="24"/>
          <w:szCs w:val="24"/>
        </w:rPr>
        <w:t>იურიდიული</w:t>
      </w:r>
      <w:proofErr w:type="spellEnd"/>
      <w:r w:rsidRPr="002552B5">
        <w:rPr>
          <w:rFonts w:ascii="Sylfaen" w:hAnsi="Sylfaen"/>
          <w:b/>
          <w:bCs/>
          <w:sz w:val="24"/>
          <w:szCs w:val="24"/>
        </w:rPr>
        <w:t xml:space="preserve"> </w:t>
      </w:r>
      <w:proofErr w:type="spellStart"/>
      <w:r w:rsidRPr="002552B5">
        <w:rPr>
          <w:rFonts w:ascii="Sylfaen" w:hAnsi="Sylfaen"/>
          <w:b/>
          <w:bCs/>
          <w:sz w:val="24"/>
          <w:szCs w:val="24"/>
        </w:rPr>
        <w:t>პირის</w:t>
      </w:r>
      <w:proofErr w:type="spellEnd"/>
      <w:r w:rsidRPr="002552B5">
        <w:rPr>
          <w:rFonts w:ascii="Sylfaen" w:hAnsi="Sylfaen"/>
          <w:b/>
          <w:bCs/>
          <w:sz w:val="24"/>
          <w:szCs w:val="24"/>
        </w:rPr>
        <w:t xml:space="preserve"> </w:t>
      </w:r>
      <w:proofErr w:type="spellStart"/>
      <w:r w:rsidRPr="002552B5">
        <w:rPr>
          <w:rFonts w:ascii="Sylfaen" w:hAnsi="Sylfaen"/>
          <w:b/>
          <w:bCs/>
          <w:sz w:val="24"/>
          <w:szCs w:val="24"/>
        </w:rPr>
        <w:t>დაფუძნების</w:t>
      </w:r>
      <w:proofErr w:type="spellEnd"/>
      <w:r w:rsidRPr="002552B5">
        <w:rPr>
          <w:rFonts w:ascii="Sylfaen" w:hAnsi="Sylfaen"/>
          <w:b/>
          <w:bCs/>
          <w:sz w:val="24"/>
          <w:szCs w:val="24"/>
        </w:rPr>
        <w:t xml:space="preserve"> </w:t>
      </w:r>
      <w:proofErr w:type="spellStart"/>
      <w:r w:rsidRPr="002552B5">
        <w:rPr>
          <w:rFonts w:ascii="Sylfaen" w:hAnsi="Sylfaen"/>
          <w:b/>
          <w:bCs/>
          <w:sz w:val="24"/>
          <w:szCs w:val="24"/>
        </w:rPr>
        <w:t>შესახებ</w:t>
      </w:r>
      <w:proofErr w:type="spellEnd"/>
      <w:r w:rsidRPr="002552B5">
        <w:rPr>
          <w:rFonts w:ascii="Sylfaen" w:hAnsi="Sylfaen"/>
          <w:b/>
          <w:bCs/>
          <w:sz w:val="24"/>
          <w:szCs w:val="24"/>
        </w:rPr>
        <w:t xml:space="preserve">“ </w:t>
      </w:r>
      <w:proofErr w:type="spellStart"/>
      <w:r w:rsidRPr="002552B5">
        <w:rPr>
          <w:rFonts w:ascii="Sylfaen" w:hAnsi="Sylfaen"/>
          <w:b/>
          <w:bCs/>
          <w:sz w:val="24"/>
          <w:szCs w:val="24"/>
        </w:rPr>
        <w:t>საქართველოს</w:t>
      </w:r>
      <w:proofErr w:type="spellEnd"/>
      <w:r w:rsidRPr="002552B5">
        <w:rPr>
          <w:rFonts w:ascii="Sylfaen" w:hAnsi="Sylfaen"/>
          <w:b/>
          <w:bCs/>
          <w:sz w:val="24"/>
          <w:szCs w:val="24"/>
        </w:rPr>
        <w:t xml:space="preserve"> </w:t>
      </w:r>
      <w:proofErr w:type="spellStart"/>
      <w:r w:rsidRPr="002552B5">
        <w:rPr>
          <w:rFonts w:ascii="Sylfaen" w:hAnsi="Sylfaen"/>
          <w:b/>
          <w:bCs/>
          <w:sz w:val="24"/>
          <w:szCs w:val="24"/>
        </w:rPr>
        <w:t>მთავრობის</w:t>
      </w:r>
      <w:proofErr w:type="spellEnd"/>
      <w:r w:rsidRPr="002552B5">
        <w:rPr>
          <w:rFonts w:ascii="Sylfaen" w:hAnsi="Sylfaen"/>
          <w:b/>
          <w:bCs/>
          <w:sz w:val="24"/>
          <w:szCs w:val="24"/>
        </w:rPr>
        <w:t xml:space="preserve"> 2014 </w:t>
      </w:r>
      <w:proofErr w:type="spellStart"/>
      <w:r w:rsidRPr="002552B5">
        <w:rPr>
          <w:rFonts w:ascii="Sylfaen" w:hAnsi="Sylfaen"/>
          <w:b/>
          <w:bCs/>
          <w:sz w:val="24"/>
          <w:szCs w:val="24"/>
        </w:rPr>
        <w:t>წლის</w:t>
      </w:r>
      <w:proofErr w:type="spellEnd"/>
      <w:r w:rsidRPr="002552B5">
        <w:rPr>
          <w:rFonts w:ascii="Sylfaen" w:hAnsi="Sylfaen"/>
          <w:b/>
          <w:bCs/>
          <w:sz w:val="24"/>
          <w:szCs w:val="24"/>
        </w:rPr>
        <w:t xml:space="preserve"> 25 </w:t>
      </w:r>
      <w:proofErr w:type="spellStart"/>
      <w:r w:rsidRPr="002552B5">
        <w:rPr>
          <w:rFonts w:ascii="Sylfaen" w:hAnsi="Sylfaen"/>
          <w:b/>
          <w:bCs/>
          <w:sz w:val="24"/>
          <w:szCs w:val="24"/>
        </w:rPr>
        <w:t>დეკემბრის</w:t>
      </w:r>
      <w:proofErr w:type="spellEnd"/>
      <w:r w:rsidRPr="002552B5">
        <w:rPr>
          <w:rFonts w:ascii="Sylfaen" w:hAnsi="Sylfaen"/>
          <w:b/>
          <w:bCs/>
          <w:sz w:val="24"/>
          <w:szCs w:val="24"/>
        </w:rPr>
        <w:t xml:space="preserve"> №697 </w:t>
      </w:r>
      <w:proofErr w:type="spellStart"/>
      <w:r w:rsidRPr="002552B5">
        <w:rPr>
          <w:rFonts w:ascii="Sylfaen" w:hAnsi="Sylfaen"/>
          <w:b/>
          <w:bCs/>
          <w:sz w:val="24"/>
          <w:szCs w:val="24"/>
        </w:rPr>
        <w:t>დადგენილებაში</w:t>
      </w:r>
      <w:proofErr w:type="spellEnd"/>
      <w:r w:rsidRPr="002552B5">
        <w:rPr>
          <w:rFonts w:ascii="Sylfaen" w:hAnsi="Sylfaen"/>
          <w:b/>
          <w:bCs/>
          <w:sz w:val="24"/>
          <w:szCs w:val="24"/>
        </w:rPr>
        <w:t xml:space="preserve"> </w:t>
      </w:r>
      <w:proofErr w:type="spellStart"/>
      <w:r w:rsidRPr="002552B5">
        <w:rPr>
          <w:rFonts w:ascii="Sylfaen" w:hAnsi="Sylfaen"/>
          <w:b/>
          <w:bCs/>
          <w:sz w:val="24"/>
          <w:szCs w:val="24"/>
        </w:rPr>
        <w:t>ცვლილების</w:t>
      </w:r>
      <w:proofErr w:type="spellEnd"/>
      <w:r w:rsidRPr="002552B5">
        <w:rPr>
          <w:rFonts w:ascii="Sylfaen" w:hAnsi="Sylfaen"/>
          <w:b/>
          <w:bCs/>
          <w:sz w:val="24"/>
          <w:szCs w:val="24"/>
        </w:rPr>
        <w:t xml:space="preserve"> </w:t>
      </w:r>
      <w:proofErr w:type="spellStart"/>
      <w:r w:rsidRPr="002552B5">
        <w:rPr>
          <w:rFonts w:ascii="Sylfaen" w:hAnsi="Sylfaen"/>
          <w:b/>
          <w:bCs/>
          <w:sz w:val="24"/>
          <w:szCs w:val="24"/>
        </w:rPr>
        <w:t>შეტანის</w:t>
      </w:r>
      <w:proofErr w:type="spellEnd"/>
      <w:r w:rsidRPr="002552B5">
        <w:rPr>
          <w:rFonts w:ascii="Sylfaen" w:hAnsi="Sylfaen"/>
          <w:b/>
          <w:bCs/>
          <w:sz w:val="24"/>
          <w:szCs w:val="24"/>
        </w:rPr>
        <w:t xml:space="preserve"> </w:t>
      </w:r>
      <w:proofErr w:type="spellStart"/>
      <w:r w:rsidRPr="002552B5">
        <w:rPr>
          <w:rFonts w:ascii="Sylfaen" w:hAnsi="Sylfaen"/>
          <w:b/>
          <w:bCs/>
          <w:sz w:val="24"/>
          <w:szCs w:val="24"/>
        </w:rPr>
        <w:t>თაობაზე</w:t>
      </w:r>
      <w:proofErr w:type="spellEnd"/>
    </w:p>
    <w:p w14:paraId="447F778C" w14:textId="21F1A002" w:rsidR="004A6BD8" w:rsidRPr="004A6BD8" w:rsidRDefault="004A6BD8" w:rsidP="002552B5">
      <w:pPr>
        <w:ind w:firstLine="720"/>
        <w:jc w:val="center"/>
        <w:rPr>
          <w:rFonts w:ascii="Sylfaen" w:hAnsi="Sylfaen"/>
          <w:sz w:val="24"/>
          <w:szCs w:val="24"/>
        </w:rPr>
      </w:pPr>
      <w:r w:rsidRPr="004A6BD8">
        <w:rPr>
          <w:rFonts w:ascii="Sylfaen" w:hAnsi="Sylfaen"/>
          <w:b/>
          <w:bCs/>
          <w:sz w:val="24"/>
          <w:szCs w:val="24"/>
          <w:lang w:val="ka-GE"/>
        </w:rPr>
        <w:t>საქართველოს მთავრობის დადგენილების პროექტზე</w:t>
      </w:r>
    </w:p>
    <w:p w14:paraId="691A1637" w14:textId="77777777" w:rsidR="004A6BD8" w:rsidRPr="004A6BD8" w:rsidRDefault="004A6BD8" w:rsidP="004A6BD8">
      <w:pPr>
        <w:ind w:firstLine="720"/>
        <w:jc w:val="both"/>
        <w:rPr>
          <w:rFonts w:ascii="Sylfaen" w:hAnsi="Sylfaen"/>
          <w:sz w:val="24"/>
          <w:szCs w:val="24"/>
        </w:rPr>
      </w:pPr>
      <w:r w:rsidRPr="004A6BD8">
        <w:rPr>
          <w:rFonts w:ascii="Sylfaen" w:hAnsi="Sylfaen"/>
          <w:sz w:val="24"/>
          <w:szCs w:val="24"/>
        </w:rPr>
        <w:t> </w:t>
      </w:r>
    </w:p>
    <w:p w14:paraId="28D32C73" w14:textId="77777777" w:rsidR="004A6BD8" w:rsidRPr="006A33D2" w:rsidRDefault="004A6BD8" w:rsidP="004A6BD8">
      <w:pPr>
        <w:ind w:firstLine="720"/>
        <w:jc w:val="both"/>
        <w:rPr>
          <w:rFonts w:ascii="Sylfaen" w:hAnsi="Sylfaen"/>
          <w:sz w:val="24"/>
          <w:szCs w:val="24"/>
        </w:rPr>
      </w:pPr>
      <w:r w:rsidRPr="006A33D2">
        <w:rPr>
          <w:rFonts w:ascii="Sylfaen" w:hAnsi="Sylfaen"/>
          <w:b/>
          <w:bCs/>
          <w:sz w:val="24"/>
          <w:szCs w:val="24"/>
          <w:lang w:val="ka-GE"/>
        </w:rPr>
        <w:t>ინფორმაცია საქართველოს მთავრობის დადგენილების პროექტის შესახებ </w:t>
      </w:r>
      <w:r w:rsidRPr="006A33D2">
        <w:rPr>
          <w:rFonts w:ascii="Sylfaen" w:hAnsi="Sylfaen"/>
          <w:sz w:val="24"/>
          <w:szCs w:val="24"/>
        </w:rPr>
        <w:t> </w:t>
      </w:r>
    </w:p>
    <w:p w14:paraId="39E14503" w14:textId="7751D35C" w:rsidR="00763B33" w:rsidRPr="00EE3A50" w:rsidRDefault="002552B5" w:rsidP="00B346EE">
      <w:pPr>
        <w:ind w:firstLine="720"/>
        <w:jc w:val="both"/>
        <w:rPr>
          <w:rFonts w:ascii="Sylfaen" w:hAnsi="Sylfaen"/>
          <w:sz w:val="24"/>
          <w:szCs w:val="24"/>
          <w:lang w:val="ka-GE"/>
        </w:rPr>
      </w:pPr>
      <w:r w:rsidRPr="002552B5">
        <w:rPr>
          <w:rFonts w:ascii="Sylfaen" w:hAnsi="Sylfaen"/>
          <w:sz w:val="24"/>
          <w:szCs w:val="24"/>
        </w:rPr>
        <w:t>„</w:t>
      </w:r>
      <w:proofErr w:type="spellStart"/>
      <w:r w:rsidRPr="002552B5">
        <w:rPr>
          <w:rFonts w:ascii="Sylfaen" w:hAnsi="Sylfaen"/>
          <w:sz w:val="24"/>
          <w:szCs w:val="24"/>
        </w:rPr>
        <w:t>საქართველოს</w:t>
      </w:r>
      <w:proofErr w:type="spellEnd"/>
      <w:r w:rsidRPr="002552B5">
        <w:rPr>
          <w:rFonts w:ascii="Sylfaen" w:hAnsi="Sylfaen"/>
          <w:sz w:val="24"/>
          <w:szCs w:val="24"/>
        </w:rPr>
        <w:t xml:space="preserve"> </w:t>
      </w:r>
      <w:proofErr w:type="spellStart"/>
      <w:r w:rsidRPr="002552B5">
        <w:rPr>
          <w:rFonts w:ascii="Sylfaen" w:hAnsi="Sylfaen"/>
          <w:sz w:val="24"/>
          <w:szCs w:val="24"/>
        </w:rPr>
        <w:t>კულტურისა</w:t>
      </w:r>
      <w:proofErr w:type="spellEnd"/>
      <w:r w:rsidRPr="002552B5">
        <w:rPr>
          <w:rFonts w:ascii="Sylfaen" w:hAnsi="Sylfaen"/>
          <w:sz w:val="24"/>
          <w:szCs w:val="24"/>
        </w:rPr>
        <w:t xml:space="preserve"> </w:t>
      </w:r>
      <w:proofErr w:type="spellStart"/>
      <w:r w:rsidRPr="002552B5">
        <w:rPr>
          <w:rFonts w:ascii="Sylfaen" w:hAnsi="Sylfaen"/>
          <w:sz w:val="24"/>
          <w:szCs w:val="24"/>
        </w:rPr>
        <w:t>და</w:t>
      </w:r>
      <w:proofErr w:type="spellEnd"/>
      <w:r w:rsidRPr="002552B5">
        <w:rPr>
          <w:rFonts w:ascii="Sylfaen" w:hAnsi="Sylfaen"/>
          <w:sz w:val="24"/>
          <w:szCs w:val="24"/>
        </w:rPr>
        <w:t xml:space="preserve"> </w:t>
      </w:r>
      <w:proofErr w:type="spellStart"/>
      <w:r w:rsidRPr="002552B5">
        <w:rPr>
          <w:rFonts w:ascii="Sylfaen" w:hAnsi="Sylfaen"/>
          <w:sz w:val="24"/>
          <w:szCs w:val="24"/>
        </w:rPr>
        <w:t>ძეგლთა</w:t>
      </w:r>
      <w:proofErr w:type="spellEnd"/>
      <w:r w:rsidRPr="002552B5">
        <w:rPr>
          <w:rFonts w:ascii="Sylfaen" w:hAnsi="Sylfaen"/>
          <w:sz w:val="24"/>
          <w:szCs w:val="24"/>
        </w:rPr>
        <w:t xml:space="preserve"> </w:t>
      </w:r>
      <w:proofErr w:type="spellStart"/>
      <w:r w:rsidRPr="002552B5">
        <w:rPr>
          <w:rFonts w:ascii="Sylfaen" w:hAnsi="Sylfaen"/>
          <w:sz w:val="24"/>
          <w:szCs w:val="24"/>
        </w:rPr>
        <w:t>დაცვის</w:t>
      </w:r>
      <w:proofErr w:type="spellEnd"/>
      <w:r w:rsidRPr="002552B5">
        <w:rPr>
          <w:rFonts w:ascii="Sylfaen" w:hAnsi="Sylfaen"/>
          <w:sz w:val="24"/>
          <w:szCs w:val="24"/>
        </w:rPr>
        <w:t xml:space="preserve"> </w:t>
      </w:r>
      <w:proofErr w:type="spellStart"/>
      <w:r w:rsidRPr="002552B5">
        <w:rPr>
          <w:rFonts w:ascii="Sylfaen" w:hAnsi="Sylfaen"/>
          <w:sz w:val="24"/>
          <w:szCs w:val="24"/>
        </w:rPr>
        <w:t>სამინისტროს</w:t>
      </w:r>
      <w:proofErr w:type="spellEnd"/>
      <w:r w:rsidRPr="002552B5">
        <w:rPr>
          <w:rFonts w:ascii="Sylfaen" w:hAnsi="Sylfaen"/>
          <w:sz w:val="24"/>
          <w:szCs w:val="24"/>
        </w:rPr>
        <w:t xml:space="preserve"> </w:t>
      </w:r>
      <w:proofErr w:type="spellStart"/>
      <w:r w:rsidRPr="002552B5">
        <w:rPr>
          <w:rFonts w:ascii="Sylfaen" w:hAnsi="Sylfaen"/>
          <w:sz w:val="24"/>
          <w:szCs w:val="24"/>
        </w:rPr>
        <w:t>მმართველობის</w:t>
      </w:r>
      <w:proofErr w:type="spellEnd"/>
      <w:r w:rsidRPr="002552B5">
        <w:rPr>
          <w:rFonts w:ascii="Sylfaen" w:hAnsi="Sylfaen"/>
          <w:sz w:val="24"/>
          <w:szCs w:val="24"/>
        </w:rPr>
        <w:t xml:space="preserve"> </w:t>
      </w:r>
      <w:proofErr w:type="spellStart"/>
      <w:r w:rsidRPr="002552B5">
        <w:rPr>
          <w:rFonts w:ascii="Sylfaen" w:hAnsi="Sylfaen"/>
          <w:sz w:val="24"/>
          <w:szCs w:val="24"/>
        </w:rPr>
        <w:t>სფეროში</w:t>
      </w:r>
      <w:proofErr w:type="spellEnd"/>
      <w:r w:rsidRPr="002552B5">
        <w:rPr>
          <w:rFonts w:ascii="Sylfaen" w:hAnsi="Sylfaen"/>
          <w:sz w:val="24"/>
          <w:szCs w:val="24"/>
        </w:rPr>
        <w:t xml:space="preserve"> </w:t>
      </w:r>
      <w:proofErr w:type="spellStart"/>
      <w:r w:rsidRPr="002552B5">
        <w:rPr>
          <w:rFonts w:ascii="Sylfaen" w:hAnsi="Sylfaen"/>
          <w:sz w:val="24"/>
          <w:szCs w:val="24"/>
        </w:rPr>
        <w:t>ზოგიერთი</w:t>
      </w:r>
      <w:proofErr w:type="spellEnd"/>
      <w:r w:rsidRPr="002552B5">
        <w:rPr>
          <w:rFonts w:ascii="Sylfaen" w:hAnsi="Sylfaen"/>
          <w:sz w:val="24"/>
          <w:szCs w:val="24"/>
        </w:rPr>
        <w:t xml:space="preserve"> </w:t>
      </w:r>
      <w:proofErr w:type="spellStart"/>
      <w:r w:rsidRPr="002552B5">
        <w:rPr>
          <w:rFonts w:ascii="Sylfaen" w:hAnsi="Sylfaen"/>
          <w:sz w:val="24"/>
          <w:szCs w:val="24"/>
        </w:rPr>
        <w:t>საჯარო</w:t>
      </w:r>
      <w:proofErr w:type="spellEnd"/>
      <w:r w:rsidRPr="002552B5">
        <w:rPr>
          <w:rFonts w:ascii="Sylfaen" w:hAnsi="Sylfaen"/>
          <w:sz w:val="24"/>
          <w:szCs w:val="24"/>
        </w:rPr>
        <w:t xml:space="preserve"> </w:t>
      </w:r>
      <w:proofErr w:type="spellStart"/>
      <w:r w:rsidRPr="002552B5">
        <w:rPr>
          <w:rFonts w:ascii="Sylfaen" w:hAnsi="Sylfaen"/>
          <w:sz w:val="24"/>
          <w:szCs w:val="24"/>
        </w:rPr>
        <w:t>სამართლის</w:t>
      </w:r>
      <w:proofErr w:type="spellEnd"/>
      <w:r w:rsidRPr="002552B5">
        <w:rPr>
          <w:rFonts w:ascii="Sylfaen" w:hAnsi="Sylfaen"/>
          <w:sz w:val="24"/>
          <w:szCs w:val="24"/>
        </w:rPr>
        <w:t xml:space="preserve"> </w:t>
      </w:r>
      <w:proofErr w:type="spellStart"/>
      <w:r w:rsidRPr="002552B5">
        <w:rPr>
          <w:rFonts w:ascii="Sylfaen" w:hAnsi="Sylfaen"/>
          <w:sz w:val="24"/>
          <w:szCs w:val="24"/>
        </w:rPr>
        <w:t>იურიდიული</w:t>
      </w:r>
      <w:proofErr w:type="spellEnd"/>
      <w:r w:rsidRPr="002552B5">
        <w:rPr>
          <w:rFonts w:ascii="Sylfaen" w:hAnsi="Sylfaen"/>
          <w:sz w:val="24"/>
          <w:szCs w:val="24"/>
        </w:rPr>
        <w:t xml:space="preserve"> </w:t>
      </w:r>
      <w:proofErr w:type="spellStart"/>
      <w:r w:rsidRPr="002552B5">
        <w:rPr>
          <w:rFonts w:ascii="Sylfaen" w:hAnsi="Sylfaen"/>
          <w:sz w:val="24"/>
          <w:szCs w:val="24"/>
        </w:rPr>
        <w:t>პირის</w:t>
      </w:r>
      <w:proofErr w:type="spellEnd"/>
      <w:r w:rsidRPr="002552B5">
        <w:rPr>
          <w:rFonts w:ascii="Sylfaen" w:hAnsi="Sylfaen"/>
          <w:sz w:val="24"/>
          <w:szCs w:val="24"/>
        </w:rPr>
        <w:t xml:space="preserve"> </w:t>
      </w:r>
      <w:proofErr w:type="spellStart"/>
      <w:r w:rsidRPr="002552B5">
        <w:rPr>
          <w:rFonts w:ascii="Sylfaen" w:hAnsi="Sylfaen"/>
          <w:sz w:val="24"/>
          <w:szCs w:val="24"/>
        </w:rPr>
        <w:t>დაფუძნების</w:t>
      </w:r>
      <w:proofErr w:type="spellEnd"/>
      <w:r w:rsidRPr="002552B5">
        <w:rPr>
          <w:rFonts w:ascii="Sylfaen" w:hAnsi="Sylfaen"/>
          <w:sz w:val="24"/>
          <w:szCs w:val="24"/>
        </w:rPr>
        <w:t xml:space="preserve"> </w:t>
      </w:r>
      <w:proofErr w:type="spellStart"/>
      <w:r w:rsidRPr="002552B5">
        <w:rPr>
          <w:rFonts w:ascii="Sylfaen" w:hAnsi="Sylfaen"/>
          <w:sz w:val="24"/>
          <w:szCs w:val="24"/>
        </w:rPr>
        <w:t>შესახებ</w:t>
      </w:r>
      <w:proofErr w:type="spellEnd"/>
      <w:r w:rsidRPr="002552B5">
        <w:rPr>
          <w:rFonts w:ascii="Sylfaen" w:hAnsi="Sylfaen"/>
          <w:sz w:val="24"/>
          <w:szCs w:val="24"/>
        </w:rPr>
        <w:t xml:space="preserve">“ </w:t>
      </w:r>
      <w:proofErr w:type="spellStart"/>
      <w:r w:rsidRPr="002552B5">
        <w:rPr>
          <w:rFonts w:ascii="Sylfaen" w:hAnsi="Sylfaen"/>
          <w:sz w:val="24"/>
          <w:szCs w:val="24"/>
        </w:rPr>
        <w:t>საქართველოს</w:t>
      </w:r>
      <w:proofErr w:type="spellEnd"/>
      <w:r w:rsidRPr="002552B5">
        <w:rPr>
          <w:rFonts w:ascii="Sylfaen" w:hAnsi="Sylfaen"/>
          <w:sz w:val="24"/>
          <w:szCs w:val="24"/>
        </w:rPr>
        <w:t xml:space="preserve"> </w:t>
      </w:r>
      <w:proofErr w:type="spellStart"/>
      <w:r w:rsidRPr="002552B5">
        <w:rPr>
          <w:rFonts w:ascii="Sylfaen" w:hAnsi="Sylfaen"/>
          <w:sz w:val="24"/>
          <w:szCs w:val="24"/>
        </w:rPr>
        <w:t>მთავრობის</w:t>
      </w:r>
      <w:proofErr w:type="spellEnd"/>
      <w:r w:rsidRPr="002552B5">
        <w:rPr>
          <w:rFonts w:ascii="Sylfaen" w:hAnsi="Sylfaen"/>
          <w:sz w:val="24"/>
          <w:szCs w:val="24"/>
        </w:rPr>
        <w:t xml:space="preserve"> 2014 </w:t>
      </w:r>
      <w:proofErr w:type="spellStart"/>
      <w:r w:rsidRPr="002552B5">
        <w:rPr>
          <w:rFonts w:ascii="Sylfaen" w:hAnsi="Sylfaen"/>
          <w:sz w:val="24"/>
          <w:szCs w:val="24"/>
        </w:rPr>
        <w:t>წლის</w:t>
      </w:r>
      <w:proofErr w:type="spellEnd"/>
      <w:r w:rsidRPr="002552B5">
        <w:rPr>
          <w:rFonts w:ascii="Sylfaen" w:hAnsi="Sylfaen"/>
          <w:sz w:val="24"/>
          <w:szCs w:val="24"/>
        </w:rPr>
        <w:t xml:space="preserve"> 25 </w:t>
      </w:r>
      <w:proofErr w:type="spellStart"/>
      <w:r w:rsidRPr="002552B5">
        <w:rPr>
          <w:rFonts w:ascii="Sylfaen" w:hAnsi="Sylfaen"/>
          <w:sz w:val="24"/>
          <w:szCs w:val="24"/>
        </w:rPr>
        <w:t>დეკემბრის</w:t>
      </w:r>
      <w:proofErr w:type="spellEnd"/>
      <w:r w:rsidRPr="002552B5">
        <w:rPr>
          <w:rFonts w:ascii="Sylfaen" w:hAnsi="Sylfaen"/>
          <w:sz w:val="24"/>
          <w:szCs w:val="24"/>
        </w:rPr>
        <w:t xml:space="preserve"> №697 </w:t>
      </w:r>
      <w:proofErr w:type="spellStart"/>
      <w:r w:rsidRPr="002552B5">
        <w:rPr>
          <w:rFonts w:ascii="Sylfaen" w:hAnsi="Sylfaen"/>
          <w:sz w:val="24"/>
          <w:szCs w:val="24"/>
        </w:rPr>
        <w:t>დადგენილებაში</w:t>
      </w:r>
      <w:proofErr w:type="spellEnd"/>
      <w:r w:rsidRPr="002552B5">
        <w:rPr>
          <w:rFonts w:ascii="Sylfaen" w:hAnsi="Sylfaen"/>
          <w:sz w:val="24"/>
          <w:szCs w:val="24"/>
        </w:rPr>
        <w:t xml:space="preserve"> </w:t>
      </w:r>
      <w:r>
        <w:rPr>
          <w:rFonts w:ascii="Sylfaen" w:hAnsi="Sylfaen"/>
          <w:sz w:val="24"/>
          <w:szCs w:val="24"/>
          <w:lang w:val="ka-GE"/>
        </w:rPr>
        <w:t>ცვლილებ</w:t>
      </w:r>
      <w:r w:rsidR="00535F9B">
        <w:rPr>
          <w:rFonts w:ascii="Sylfaen" w:hAnsi="Sylfaen"/>
          <w:sz w:val="24"/>
          <w:szCs w:val="24"/>
          <w:lang w:val="ka-GE"/>
        </w:rPr>
        <w:t>ის შეტანა</w:t>
      </w:r>
      <w:r>
        <w:rPr>
          <w:rFonts w:ascii="Sylfaen" w:hAnsi="Sylfaen"/>
          <w:sz w:val="24"/>
          <w:szCs w:val="24"/>
          <w:lang w:val="ka-GE"/>
        </w:rPr>
        <w:t xml:space="preserve"> გამომდინარეობს საქართველოს კულტურის, სპორტისა და ახალგაზრდობის სამინისტროს მმართველობის სფეროში მოქმედი საჯარო სამართლის იურიდიული პირის - </w:t>
      </w:r>
      <w:proofErr w:type="spellStart"/>
      <w:r w:rsidRPr="004A6BD8">
        <w:rPr>
          <w:rFonts w:ascii="Sylfaen" w:hAnsi="Sylfaen"/>
          <w:sz w:val="24"/>
          <w:szCs w:val="24"/>
        </w:rPr>
        <w:t>საქართველოს</w:t>
      </w:r>
      <w:proofErr w:type="spellEnd"/>
      <w:r w:rsidRPr="004A6BD8">
        <w:rPr>
          <w:rFonts w:ascii="Sylfaen" w:hAnsi="Sylfaen"/>
          <w:sz w:val="24"/>
          <w:szCs w:val="24"/>
        </w:rPr>
        <w:t xml:space="preserve"> </w:t>
      </w:r>
      <w:proofErr w:type="spellStart"/>
      <w:r w:rsidRPr="004A6BD8">
        <w:rPr>
          <w:rFonts w:ascii="Sylfaen" w:hAnsi="Sylfaen"/>
          <w:sz w:val="24"/>
          <w:szCs w:val="24"/>
        </w:rPr>
        <w:t>ფოლკლორის</w:t>
      </w:r>
      <w:proofErr w:type="spellEnd"/>
      <w:r w:rsidRPr="004A6BD8">
        <w:rPr>
          <w:rFonts w:ascii="Sylfaen" w:hAnsi="Sylfaen"/>
          <w:sz w:val="24"/>
          <w:szCs w:val="24"/>
        </w:rPr>
        <w:t xml:space="preserve"> </w:t>
      </w:r>
      <w:proofErr w:type="spellStart"/>
      <w:r w:rsidRPr="004A6BD8">
        <w:rPr>
          <w:rFonts w:ascii="Sylfaen" w:hAnsi="Sylfaen"/>
          <w:sz w:val="24"/>
          <w:szCs w:val="24"/>
        </w:rPr>
        <w:t>სახელმწიფო</w:t>
      </w:r>
      <w:proofErr w:type="spellEnd"/>
      <w:r w:rsidRPr="004A6BD8">
        <w:rPr>
          <w:rFonts w:ascii="Sylfaen" w:hAnsi="Sylfaen"/>
          <w:sz w:val="24"/>
          <w:szCs w:val="24"/>
        </w:rPr>
        <w:t xml:space="preserve"> </w:t>
      </w:r>
      <w:proofErr w:type="spellStart"/>
      <w:r w:rsidRPr="004A6BD8">
        <w:rPr>
          <w:rFonts w:ascii="Sylfaen" w:hAnsi="Sylfaen"/>
          <w:sz w:val="24"/>
          <w:szCs w:val="24"/>
        </w:rPr>
        <w:t>ცენტრი</w:t>
      </w:r>
      <w:proofErr w:type="spellEnd"/>
      <w:r>
        <w:rPr>
          <w:rFonts w:ascii="Sylfaen" w:hAnsi="Sylfaen"/>
          <w:sz w:val="24"/>
          <w:szCs w:val="24"/>
          <w:lang w:val="ka-GE"/>
        </w:rPr>
        <w:t>ს სახელწოდების ცვლილებით, რომლის შესაბამისადაც საჯარო სამართლის იურიდიულ პირს</w:t>
      </w:r>
      <w:r w:rsidR="002745DE">
        <w:rPr>
          <w:rFonts w:ascii="Sylfaen" w:hAnsi="Sylfaen"/>
          <w:sz w:val="24"/>
          <w:szCs w:val="24"/>
          <w:lang w:val="ka-GE"/>
        </w:rPr>
        <w:t xml:space="preserve"> - </w:t>
      </w:r>
      <w:proofErr w:type="spellStart"/>
      <w:r w:rsidR="002745DE" w:rsidRPr="002745DE">
        <w:rPr>
          <w:rFonts w:ascii="Sylfaen" w:hAnsi="Sylfaen"/>
          <w:sz w:val="24"/>
          <w:szCs w:val="24"/>
        </w:rPr>
        <w:t>საქართველოს</w:t>
      </w:r>
      <w:proofErr w:type="spellEnd"/>
      <w:r w:rsidR="002745DE" w:rsidRPr="002745DE">
        <w:rPr>
          <w:rFonts w:ascii="Sylfaen" w:hAnsi="Sylfaen"/>
          <w:sz w:val="24"/>
          <w:szCs w:val="24"/>
        </w:rPr>
        <w:t xml:space="preserve"> </w:t>
      </w:r>
      <w:proofErr w:type="spellStart"/>
      <w:r w:rsidR="002745DE" w:rsidRPr="002745DE">
        <w:rPr>
          <w:rFonts w:ascii="Sylfaen" w:hAnsi="Sylfaen"/>
          <w:sz w:val="24"/>
          <w:szCs w:val="24"/>
        </w:rPr>
        <w:t>ფოლკლორის</w:t>
      </w:r>
      <w:proofErr w:type="spellEnd"/>
      <w:r w:rsidR="002745DE" w:rsidRPr="002745DE">
        <w:rPr>
          <w:rFonts w:ascii="Sylfaen" w:hAnsi="Sylfaen"/>
          <w:sz w:val="24"/>
          <w:szCs w:val="24"/>
        </w:rPr>
        <w:t xml:space="preserve"> </w:t>
      </w:r>
      <w:proofErr w:type="spellStart"/>
      <w:r w:rsidR="002745DE" w:rsidRPr="002745DE">
        <w:rPr>
          <w:rFonts w:ascii="Sylfaen" w:hAnsi="Sylfaen"/>
          <w:sz w:val="24"/>
          <w:szCs w:val="24"/>
        </w:rPr>
        <w:t>სახელმწიფო</w:t>
      </w:r>
      <w:proofErr w:type="spellEnd"/>
      <w:r w:rsidR="002745DE" w:rsidRPr="002745DE">
        <w:rPr>
          <w:rFonts w:ascii="Sylfaen" w:hAnsi="Sylfaen"/>
          <w:sz w:val="24"/>
          <w:szCs w:val="24"/>
        </w:rPr>
        <w:t xml:space="preserve"> </w:t>
      </w:r>
      <w:proofErr w:type="spellStart"/>
      <w:r w:rsidR="002745DE" w:rsidRPr="002745DE">
        <w:rPr>
          <w:rFonts w:ascii="Sylfaen" w:hAnsi="Sylfaen"/>
          <w:sz w:val="24"/>
          <w:szCs w:val="24"/>
        </w:rPr>
        <w:t>ცენტრ</w:t>
      </w:r>
      <w:proofErr w:type="spellEnd"/>
      <w:r w:rsidR="002745DE">
        <w:rPr>
          <w:rFonts w:ascii="Sylfaen" w:hAnsi="Sylfaen"/>
          <w:sz w:val="24"/>
          <w:szCs w:val="24"/>
          <w:lang w:val="ka-GE"/>
        </w:rPr>
        <w:t>ს</w:t>
      </w:r>
      <w:r>
        <w:rPr>
          <w:rFonts w:ascii="Sylfaen" w:hAnsi="Sylfaen"/>
          <w:sz w:val="24"/>
          <w:szCs w:val="24"/>
          <w:lang w:val="ka-GE"/>
        </w:rPr>
        <w:t xml:space="preserve"> მიენიჭება</w:t>
      </w:r>
      <w:r w:rsidR="002745DE">
        <w:rPr>
          <w:rFonts w:ascii="Sylfaen" w:hAnsi="Sylfaen"/>
          <w:sz w:val="24"/>
          <w:szCs w:val="24"/>
          <w:lang w:val="ka-GE"/>
        </w:rPr>
        <w:t xml:space="preserve"> </w:t>
      </w:r>
      <w:proofErr w:type="spellStart"/>
      <w:r w:rsidRPr="002552B5">
        <w:rPr>
          <w:rFonts w:ascii="Sylfaen" w:hAnsi="Sylfaen"/>
          <w:sz w:val="24"/>
          <w:szCs w:val="24"/>
        </w:rPr>
        <w:t>საქართველოს</w:t>
      </w:r>
      <w:proofErr w:type="spellEnd"/>
      <w:r w:rsidRPr="002552B5">
        <w:rPr>
          <w:rFonts w:ascii="Sylfaen" w:hAnsi="Sylfaen"/>
          <w:sz w:val="24"/>
          <w:szCs w:val="24"/>
        </w:rPr>
        <w:t xml:space="preserve"> </w:t>
      </w:r>
      <w:proofErr w:type="spellStart"/>
      <w:r w:rsidRPr="002552B5">
        <w:rPr>
          <w:rFonts w:ascii="Sylfaen" w:hAnsi="Sylfaen"/>
          <w:sz w:val="24"/>
          <w:szCs w:val="24"/>
        </w:rPr>
        <w:t>ხელოვნების</w:t>
      </w:r>
      <w:proofErr w:type="spellEnd"/>
      <w:r w:rsidRPr="002552B5">
        <w:rPr>
          <w:rFonts w:ascii="Sylfaen" w:hAnsi="Sylfaen"/>
          <w:sz w:val="24"/>
          <w:szCs w:val="24"/>
        </w:rPr>
        <w:t xml:space="preserve"> </w:t>
      </w:r>
      <w:proofErr w:type="spellStart"/>
      <w:r w:rsidRPr="002552B5">
        <w:rPr>
          <w:rFonts w:ascii="Sylfaen" w:hAnsi="Sylfaen"/>
          <w:sz w:val="24"/>
          <w:szCs w:val="24"/>
        </w:rPr>
        <w:t>დამსახურებული</w:t>
      </w:r>
      <w:proofErr w:type="spellEnd"/>
      <w:r w:rsidRPr="002552B5">
        <w:rPr>
          <w:rFonts w:ascii="Sylfaen" w:hAnsi="Sylfaen"/>
          <w:sz w:val="24"/>
          <w:szCs w:val="24"/>
        </w:rPr>
        <w:t xml:space="preserve"> </w:t>
      </w:r>
      <w:proofErr w:type="spellStart"/>
      <w:r w:rsidRPr="002552B5">
        <w:rPr>
          <w:rFonts w:ascii="Sylfaen" w:hAnsi="Sylfaen"/>
          <w:sz w:val="24"/>
          <w:szCs w:val="24"/>
        </w:rPr>
        <w:t>მოღვაწ</w:t>
      </w:r>
      <w:proofErr w:type="spellEnd"/>
      <w:r>
        <w:rPr>
          <w:rFonts w:ascii="Sylfaen" w:hAnsi="Sylfaen"/>
          <w:sz w:val="24"/>
          <w:szCs w:val="24"/>
          <w:lang w:val="ka-GE"/>
        </w:rPr>
        <w:t>ის</w:t>
      </w:r>
      <w:r w:rsidR="002745DE">
        <w:rPr>
          <w:rFonts w:ascii="Sylfaen" w:hAnsi="Sylfaen"/>
          <w:sz w:val="24"/>
          <w:szCs w:val="24"/>
          <w:lang w:val="ka-GE"/>
        </w:rPr>
        <w:t xml:space="preserve">, </w:t>
      </w:r>
      <w:proofErr w:type="spellStart"/>
      <w:r w:rsidR="00763B33" w:rsidRPr="00763B33">
        <w:rPr>
          <w:rFonts w:ascii="Sylfaen" w:hAnsi="Sylfaen"/>
          <w:sz w:val="24"/>
          <w:szCs w:val="24"/>
        </w:rPr>
        <w:t>ბრწყინვალების</w:t>
      </w:r>
      <w:proofErr w:type="spellEnd"/>
      <w:r w:rsidR="00763B33" w:rsidRPr="00763B33">
        <w:rPr>
          <w:rFonts w:ascii="Sylfaen" w:hAnsi="Sylfaen"/>
          <w:sz w:val="24"/>
          <w:szCs w:val="24"/>
        </w:rPr>
        <w:t xml:space="preserve"> </w:t>
      </w:r>
      <w:proofErr w:type="spellStart"/>
      <w:r w:rsidR="00763B33" w:rsidRPr="00763B33">
        <w:rPr>
          <w:rFonts w:ascii="Sylfaen" w:hAnsi="Sylfaen"/>
          <w:sz w:val="24"/>
          <w:szCs w:val="24"/>
        </w:rPr>
        <w:t>საპრეზიდენტო</w:t>
      </w:r>
      <w:proofErr w:type="spellEnd"/>
      <w:r w:rsidR="00763B33" w:rsidRPr="00763B33">
        <w:rPr>
          <w:rFonts w:ascii="Sylfaen" w:hAnsi="Sylfaen"/>
          <w:sz w:val="24"/>
          <w:szCs w:val="24"/>
        </w:rPr>
        <w:t xml:space="preserve"> </w:t>
      </w:r>
      <w:proofErr w:type="spellStart"/>
      <w:r w:rsidR="00763B33" w:rsidRPr="00763B33">
        <w:rPr>
          <w:rFonts w:ascii="Sylfaen" w:hAnsi="Sylfaen"/>
          <w:sz w:val="24"/>
          <w:szCs w:val="24"/>
        </w:rPr>
        <w:t>ორდენი</w:t>
      </w:r>
      <w:proofErr w:type="spellEnd"/>
      <w:r w:rsidR="00763B33">
        <w:rPr>
          <w:rFonts w:ascii="Sylfaen" w:hAnsi="Sylfaen"/>
          <w:sz w:val="24"/>
          <w:szCs w:val="24"/>
          <w:lang w:val="ka-GE"/>
        </w:rPr>
        <w:t xml:space="preserve">ს, </w:t>
      </w:r>
      <w:proofErr w:type="spellStart"/>
      <w:r w:rsidR="00763B33" w:rsidRPr="00B346EE">
        <w:rPr>
          <w:rFonts w:ascii="Sylfaen" w:hAnsi="Sylfaen"/>
          <w:sz w:val="24"/>
          <w:szCs w:val="24"/>
        </w:rPr>
        <w:t>შოთა</w:t>
      </w:r>
      <w:proofErr w:type="spellEnd"/>
      <w:r w:rsidR="00763B33" w:rsidRPr="00B346EE">
        <w:rPr>
          <w:rFonts w:ascii="Sylfaen" w:hAnsi="Sylfaen"/>
          <w:sz w:val="24"/>
          <w:szCs w:val="24"/>
        </w:rPr>
        <w:t xml:space="preserve"> </w:t>
      </w:r>
      <w:proofErr w:type="spellStart"/>
      <w:r w:rsidR="00763B33" w:rsidRPr="00B346EE">
        <w:rPr>
          <w:rFonts w:ascii="Sylfaen" w:hAnsi="Sylfaen"/>
          <w:sz w:val="24"/>
          <w:szCs w:val="24"/>
        </w:rPr>
        <w:t>რუსთაველის</w:t>
      </w:r>
      <w:proofErr w:type="spellEnd"/>
      <w:r w:rsidR="00763B33" w:rsidRPr="00B346EE">
        <w:rPr>
          <w:rFonts w:ascii="Sylfaen" w:hAnsi="Sylfaen"/>
          <w:sz w:val="24"/>
          <w:szCs w:val="24"/>
        </w:rPr>
        <w:t xml:space="preserve"> </w:t>
      </w:r>
      <w:proofErr w:type="spellStart"/>
      <w:r w:rsidR="00763B33" w:rsidRPr="00B346EE">
        <w:rPr>
          <w:rFonts w:ascii="Sylfaen" w:hAnsi="Sylfaen"/>
          <w:sz w:val="24"/>
          <w:szCs w:val="24"/>
        </w:rPr>
        <w:t>სახელობის</w:t>
      </w:r>
      <w:proofErr w:type="spellEnd"/>
      <w:r w:rsidR="00763B33" w:rsidRPr="00B346EE">
        <w:rPr>
          <w:rFonts w:ascii="Sylfaen" w:hAnsi="Sylfaen"/>
          <w:sz w:val="24"/>
          <w:szCs w:val="24"/>
        </w:rPr>
        <w:t xml:space="preserve"> </w:t>
      </w:r>
      <w:proofErr w:type="spellStart"/>
      <w:r w:rsidR="00763B33" w:rsidRPr="00B346EE">
        <w:rPr>
          <w:rFonts w:ascii="Sylfaen" w:hAnsi="Sylfaen"/>
          <w:sz w:val="24"/>
          <w:szCs w:val="24"/>
        </w:rPr>
        <w:t>სახელმწიფო</w:t>
      </w:r>
      <w:proofErr w:type="spellEnd"/>
      <w:r w:rsidR="00763B33" w:rsidRPr="00B346EE">
        <w:rPr>
          <w:rFonts w:ascii="Sylfaen" w:hAnsi="Sylfaen"/>
          <w:sz w:val="24"/>
          <w:szCs w:val="24"/>
        </w:rPr>
        <w:t xml:space="preserve"> </w:t>
      </w:r>
      <w:proofErr w:type="spellStart"/>
      <w:r w:rsidR="00763B33" w:rsidRPr="00B346EE">
        <w:rPr>
          <w:rFonts w:ascii="Sylfaen" w:hAnsi="Sylfaen"/>
          <w:sz w:val="24"/>
          <w:szCs w:val="24"/>
        </w:rPr>
        <w:t>პრემი</w:t>
      </w:r>
      <w:proofErr w:type="spellEnd"/>
      <w:r w:rsidR="00763B33" w:rsidRPr="00B346EE">
        <w:rPr>
          <w:rFonts w:ascii="Sylfaen" w:hAnsi="Sylfaen"/>
          <w:sz w:val="24"/>
          <w:szCs w:val="24"/>
          <w:lang w:val="ka-GE"/>
        </w:rPr>
        <w:t>ის</w:t>
      </w:r>
      <w:r w:rsidR="00B346EE" w:rsidRPr="00B346EE">
        <w:rPr>
          <w:rFonts w:ascii="Sylfaen" w:hAnsi="Sylfaen"/>
          <w:sz w:val="24"/>
          <w:szCs w:val="24"/>
          <w:lang w:val="ka-GE"/>
        </w:rPr>
        <w:t>ა  და სხვა მრავალი</w:t>
      </w:r>
      <w:r w:rsidR="00763B33" w:rsidRPr="00B346EE">
        <w:rPr>
          <w:rFonts w:ascii="Sylfaen" w:hAnsi="Sylfaen"/>
          <w:sz w:val="24"/>
          <w:szCs w:val="24"/>
          <w:lang w:val="ka-GE"/>
        </w:rPr>
        <w:t xml:space="preserve"> </w:t>
      </w:r>
      <w:r w:rsidR="00B346EE" w:rsidRPr="00B346EE">
        <w:rPr>
          <w:rFonts w:ascii="Sylfaen" w:hAnsi="Sylfaen"/>
          <w:sz w:val="24"/>
          <w:szCs w:val="24"/>
          <w:lang w:val="ka-GE"/>
        </w:rPr>
        <w:t>პრემიის ლაურეატის</w:t>
      </w:r>
      <w:r w:rsidR="00763B33" w:rsidRPr="00B346EE">
        <w:rPr>
          <w:rFonts w:ascii="Sylfaen" w:hAnsi="Sylfaen"/>
          <w:sz w:val="24"/>
          <w:szCs w:val="24"/>
        </w:rPr>
        <w:t xml:space="preserve"> </w:t>
      </w:r>
      <w:r w:rsidR="00763B33" w:rsidRPr="00B346EE">
        <w:rPr>
          <w:rFonts w:ascii="Sylfaen" w:hAnsi="Sylfaen"/>
          <w:sz w:val="24"/>
          <w:szCs w:val="24"/>
          <w:lang w:val="ka-GE"/>
        </w:rPr>
        <w:t>სახელი</w:t>
      </w:r>
      <w:r w:rsidR="00B346EE">
        <w:rPr>
          <w:rFonts w:ascii="Sylfaen" w:hAnsi="Sylfaen"/>
          <w:sz w:val="24"/>
          <w:szCs w:val="24"/>
          <w:lang w:val="ka-GE"/>
        </w:rPr>
        <w:t xml:space="preserve"> და </w:t>
      </w:r>
      <w:bookmarkStart w:id="1" w:name="_Hlk68382664"/>
      <w:r w:rsidR="00B05C64">
        <w:rPr>
          <w:rFonts w:ascii="Sylfaen" w:hAnsi="Sylfaen"/>
          <w:sz w:val="24"/>
          <w:szCs w:val="24"/>
          <w:lang w:val="ka-GE"/>
        </w:rPr>
        <w:t>საჯარო სამართლის იურიდიული პირის სახელწოდება ჩამოყალიბდება შემდეგი სახით</w:t>
      </w:r>
      <w:r w:rsidR="00B346EE">
        <w:rPr>
          <w:rFonts w:ascii="Sylfaen" w:hAnsi="Sylfaen"/>
          <w:sz w:val="24"/>
          <w:szCs w:val="24"/>
          <w:lang w:val="ka-GE"/>
        </w:rPr>
        <w:t>: „</w:t>
      </w:r>
      <w:proofErr w:type="spellStart"/>
      <w:r w:rsidR="00B346EE" w:rsidRPr="00B346EE">
        <w:rPr>
          <w:rFonts w:ascii="Sylfaen" w:hAnsi="Sylfaen"/>
          <w:sz w:val="24"/>
          <w:szCs w:val="24"/>
        </w:rPr>
        <w:t>საჯარო</w:t>
      </w:r>
      <w:proofErr w:type="spellEnd"/>
      <w:r w:rsidR="00B346EE" w:rsidRPr="00B346EE">
        <w:rPr>
          <w:rFonts w:ascii="Sylfaen" w:hAnsi="Sylfaen"/>
          <w:sz w:val="24"/>
          <w:szCs w:val="24"/>
        </w:rPr>
        <w:t xml:space="preserve"> </w:t>
      </w:r>
      <w:proofErr w:type="spellStart"/>
      <w:r w:rsidR="00B346EE" w:rsidRPr="00B346EE">
        <w:rPr>
          <w:rFonts w:ascii="Sylfaen" w:hAnsi="Sylfaen"/>
          <w:sz w:val="24"/>
          <w:szCs w:val="24"/>
        </w:rPr>
        <w:t>სამართლის</w:t>
      </w:r>
      <w:proofErr w:type="spellEnd"/>
      <w:r w:rsidR="00B346EE" w:rsidRPr="00B346EE">
        <w:rPr>
          <w:rFonts w:ascii="Sylfaen" w:hAnsi="Sylfaen"/>
          <w:sz w:val="24"/>
          <w:szCs w:val="24"/>
        </w:rPr>
        <w:t xml:space="preserve"> </w:t>
      </w:r>
      <w:proofErr w:type="spellStart"/>
      <w:r w:rsidR="00B346EE" w:rsidRPr="00B346EE">
        <w:rPr>
          <w:rFonts w:ascii="Sylfaen" w:hAnsi="Sylfaen"/>
          <w:sz w:val="24"/>
          <w:szCs w:val="24"/>
        </w:rPr>
        <w:t>იურიდიული</w:t>
      </w:r>
      <w:proofErr w:type="spellEnd"/>
      <w:r w:rsidR="00B346EE" w:rsidRPr="00B346EE">
        <w:rPr>
          <w:rFonts w:ascii="Sylfaen" w:hAnsi="Sylfaen"/>
          <w:sz w:val="24"/>
          <w:szCs w:val="24"/>
        </w:rPr>
        <w:t xml:space="preserve"> </w:t>
      </w:r>
      <w:proofErr w:type="spellStart"/>
      <w:r w:rsidR="00B346EE" w:rsidRPr="00B346EE">
        <w:rPr>
          <w:rFonts w:ascii="Sylfaen" w:hAnsi="Sylfaen"/>
          <w:sz w:val="24"/>
          <w:szCs w:val="24"/>
        </w:rPr>
        <w:t>პირი</w:t>
      </w:r>
      <w:proofErr w:type="spellEnd"/>
      <w:r w:rsidR="00B346EE" w:rsidRPr="00B346EE">
        <w:rPr>
          <w:rFonts w:ascii="Sylfaen" w:hAnsi="Sylfaen"/>
          <w:sz w:val="24"/>
          <w:szCs w:val="24"/>
        </w:rPr>
        <w:t xml:space="preserve"> - </w:t>
      </w:r>
      <w:r w:rsidR="00B346EE" w:rsidRPr="00B346EE">
        <w:rPr>
          <w:rFonts w:ascii="Sylfaen" w:hAnsi="Sylfaen"/>
          <w:sz w:val="24"/>
          <w:szCs w:val="24"/>
          <w:lang w:val="ka-GE"/>
        </w:rPr>
        <w:t xml:space="preserve">ანზორ ერქომაიშვილის სახელობის </w:t>
      </w:r>
      <w:proofErr w:type="spellStart"/>
      <w:r w:rsidR="00B346EE" w:rsidRPr="00B346EE">
        <w:rPr>
          <w:rFonts w:ascii="Sylfaen" w:hAnsi="Sylfaen"/>
          <w:sz w:val="24"/>
          <w:szCs w:val="24"/>
        </w:rPr>
        <w:t>ფოლკლორის</w:t>
      </w:r>
      <w:proofErr w:type="spellEnd"/>
      <w:r w:rsidR="00B346EE" w:rsidRPr="00B346EE">
        <w:rPr>
          <w:rFonts w:ascii="Sylfaen" w:hAnsi="Sylfaen"/>
          <w:sz w:val="24"/>
          <w:szCs w:val="24"/>
        </w:rPr>
        <w:t xml:space="preserve"> </w:t>
      </w:r>
      <w:proofErr w:type="spellStart"/>
      <w:r w:rsidR="00B346EE" w:rsidRPr="00B346EE">
        <w:rPr>
          <w:rFonts w:ascii="Sylfaen" w:hAnsi="Sylfaen"/>
          <w:sz w:val="24"/>
          <w:szCs w:val="24"/>
        </w:rPr>
        <w:t>სახელმწიფო</w:t>
      </w:r>
      <w:proofErr w:type="spellEnd"/>
      <w:r w:rsidR="00B346EE" w:rsidRPr="00B346EE">
        <w:rPr>
          <w:rFonts w:ascii="Sylfaen" w:hAnsi="Sylfaen"/>
          <w:sz w:val="24"/>
          <w:szCs w:val="24"/>
        </w:rPr>
        <w:t xml:space="preserve"> </w:t>
      </w:r>
      <w:proofErr w:type="spellStart"/>
      <w:r w:rsidR="00B346EE" w:rsidRPr="00B346EE">
        <w:rPr>
          <w:rFonts w:ascii="Sylfaen" w:hAnsi="Sylfaen"/>
          <w:sz w:val="24"/>
          <w:szCs w:val="24"/>
        </w:rPr>
        <w:t>ცენტრი</w:t>
      </w:r>
      <w:proofErr w:type="spellEnd"/>
      <w:r w:rsidR="00B346EE" w:rsidRPr="00B346EE">
        <w:rPr>
          <w:rFonts w:ascii="Sylfaen" w:hAnsi="Sylfaen"/>
          <w:sz w:val="24"/>
          <w:szCs w:val="24"/>
        </w:rPr>
        <w:t>.</w:t>
      </w:r>
      <w:r w:rsidR="00EE3A50">
        <w:rPr>
          <w:rFonts w:ascii="Sylfaen" w:hAnsi="Sylfaen"/>
          <w:sz w:val="24"/>
          <w:szCs w:val="24"/>
          <w:lang w:val="ka-GE"/>
        </w:rPr>
        <w:t>“</w:t>
      </w:r>
    </w:p>
    <w:bookmarkEnd w:id="1"/>
    <w:p w14:paraId="4C4F79D6" w14:textId="77777777" w:rsidR="00877A4D" w:rsidRDefault="00877A4D" w:rsidP="00877A4D">
      <w:pPr>
        <w:ind w:firstLine="720"/>
        <w:jc w:val="both"/>
        <w:rPr>
          <w:rFonts w:ascii="Sylfaen" w:hAnsi="Sylfaen"/>
          <w:b/>
          <w:bCs/>
          <w:sz w:val="24"/>
          <w:szCs w:val="24"/>
          <w:lang w:val="ka-GE"/>
        </w:rPr>
      </w:pPr>
    </w:p>
    <w:p w14:paraId="32ED2848" w14:textId="2001F3FE" w:rsidR="004A6BD8" w:rsidRPr="004A6BD8" w:rsidRDefault="004A6BD8" w:rsidP="00877A4D">
      <w:pPr>
        <w:ind w:firstLine="720"/>
        <w:jc w:val="center"/>
        <w:rPr>
          <w:rFonts w:ascii="Sylfaen" w:hAnsi="Sylfaen"/>
          <w:sz w:val="24"/>
          <w:szCs w:val="24"/>
        </w:rPr>
      </w:pPr>
      <w:r w:rsidRPr="004A6BD8">
        <w:rPr>
          <w:rFonts w:ascii="Sylfaen" w:hAnsi="Sylfaen"/>
          <w:b/>
          <w:bCs/>
          <w:sz w:val="24"/>
          <w:szCs w:val="24"/>
          <w:lang w:val="ka-GE"/>
        </w:rPr>
        <w:t>ინფორმაცია</w:t>
      </w:r>
      <w:r w:rsidRPr="004A6BD8">
        <w:rPr>
          <w:rFonts w:ascii="Times New Roman" w:hAnsi="Times New Roman" w:cs="Times New Roman"/>
          <w:b/>
          <w:bCs/>
          <w:sz w:val="24"/>
          <w:szCs w:val="24"/>
          <w:lang w:val="ka-GE"/>
        </w:rPr>
        <w:t> </w:t>
      </w:r>
      <w:r w:rsidRPr="004A6BD8">
        <w:rPr>
          <w:rFonts w:ascii="Sylfaen" w:hAnsi="Sylfaen"/>
          <w:b/>
          <w:bCs/>
          <w:sz w:val="24"/>
          <w:szCs w:val="24"/>
          <w:lang w:val="ka-GE"/>
        </w:rPr>
        <w:t>ევროკავშირის</w:t>
      </w:r>
      <w:r w:rsidRPr="004A6BD8">
        <w:rPr>
          <w:rFonts w:ascii="Times New Roman" w:hAnsi="Times New Roman" w:cs="Times New Roman"/>
          <w:b/>
          <w:bCs/>
          <w:sz w:val="24"/>
          <w:szCs w:val="24"/>
          <w:lang w:val="ka-GE"/>
        </w:rPr>
        <w:t> </w:t>
      </w:r>
      <w:r w:rsidRPr="004A6BD8">
        <w:rPr>
          <w:rFonts w:ascii="Sylfaen" w:hAnsi="Sylfaen"/>
          <w:b/>
          <w:bCs/>
          <w:sz w:val="24"/>
          <w:szCs w:val="24"/>
          <w:lang w:val="ka-GE"/>
        </w:rPr>
        <w:t>სამართლებრივი</w:t>
      </w:r>
      <w:r w:rsidRPr="004A6BD8">
        <w:rPr>
          <w:rFonts w:ascii="Times New Roman" w:hAnsi="Times New Roman" w:cs="Times New Roman"/>
          <w:b/>
          <w:bCs/>
          <w:sz w:val="24"/>
          <w:szCs w:val="24"/>
          <w:lang w:val="ka-GE"/>
        </w:rPr>
        <w:t> </w:t>
      </w:r>
      <w:r w:rsidRPr="004A6BD8">
        <w:rPr>
          <w:rFonts w:ascii="Sylfaen" w:hAnsi="Sylfaen"/>
          <w:b/>
          <w:bCs/>
          <w:sz w:val="24"/>
          <w:szCs w:val="24"/>
          <w:lang w:val="ka-GE"/>
        </w:rPr>
        <w:t>აქტის</w:t>
      </w:r>
      <w:r w:rsidRPr="004A6BD8">
        <w:rPr>
          <w:rFonts w:ascii="Times New Roman" w:hAnsi="Times New Roman" w:cs="Times New Roman"/>
          <w:b/>
          <w:bCs/>
          <w:sz w:val="24"/>
          <w:szCs w:val="24"/>
          <w:lang w:val="ka-GE"/>
        </w:rPr>
        <w:t> </w:t>
      </w:r>
      <w:r w:rsidRPr="004A6BD8">
        <w:rPr>
          <w:rFonts w:ascii="Sylfaen" w:hAnsi="Sylfaen"/>
          <w:b/>
          <w:bCs/>
          <w:sz w:val="24"/>
          <w:szCs w:val="24"/>
          <w:lang w:val="ka-GE"/>
        </w:rPr>
        <w:t>შესახებ</w:t>
      </w:r>
      <w:r w:rsidRPr="004A6BD8">
        <w:rPr>
          <w:rFonts w:ascii="Times New Roman" w:hAnsi="Times New Roman" w:cs="Times New Roman"/>
          <w:sz w:val="24"/>
          <w:szCs w:val="24"/>
        </w:rPr>
        <w:t> </w:t>
      </w:r>
    </w:p>
    <w:p w14:paraId="7B036C48" w14:textId="7619E0B2" w:rsidR="00B346EE" w:rsidRDefault="00B346EE" w:rsidP="00B346EE">
      <w:pPr>
        <w:ind w:firstLine="720"/>
        <w:jc w:val="both"/>
        <w:rPr>
          <w:rFonts w:ascii="Sylfaen" w:hAnsi="Sylfaen"/>
          <w:b/>
          <w:bCs/>
          <w:sz w:val="24"/>
          <w:szCs w:val="24"/>
          <w:lang w:val="ka-GE"/>
        </w:rPr>
      </w:pPr>
      <w:r w:rsidRPr="00B346EE">
        <w:rPr>
          <w:rFonts w:ascii="Sylfaen" w:hAnsi="Sylfaen"/>
          <w:sz w:val="24"/>
          <w:szCs w:val="24"/>
          <w:lang w:val="nb-NO"/>
        </w:rPr>
        <w:t>დადგენილების პროექტი არ უკავშირდება ევროკავშირის რომელიმე სამართლებრივ აქტს, რომელთან დაახლოების ვალდებულებაც გამომდინარეობს „ერთი მხრივ, საქართველოსა და, მეორე მხრივ, ევროკავშირს და ევროპის ატომური ენერგიის გაერთიანებას და მათ წევრ სახელმწიფოებს შორის ასოცირების შესახებ შეთანხმებიდან“ ან ევროკავშირთან დადებული საქართველოს სხვა ორმხრივი და მრავალმხრივი ხელშეკრულებებიდან.</w:t>
      </w:r>
    </w:p>
    <w:p w14:paraId="29D67860" w14:textId="59CE1050" w:rsidR="00B346EE" w:rsidRDefault="00B346EE" w:rsidP="00B346EE">
      <w:pPr>
        <w:ind w:firstLine="720"/>
        <w:jc w:val="center"/>
        <w:rPr>
          <w:rFonts w:ascii="Sylfaen" w:hAnsi="Sylfaen"/>
          <w:b/>
          <w:bCs/>
          <w:sz w:val="24"/>
          <w:szCs w:val="24"/>
          <w:lang w:val="ka-GE"/>
        </w:rPr>
      </w:pPr>
    </w:p>
    <w:p w14:paraId="5154AC72" w14:textId="77777777" w:rsidR="00B346EE" w:rsidRDefault="00B346EE" w:rsidP="00B346EE">
      <w:pPr>
        <w:ind w:firstLine="720"/>
        <w:jc w:val="center"/>
        <w:rPr>
          <w:rFonts w:ascii="Sylfaen" w:hAnsi="Sylfaen"/>
          <w:b/>
          <w:bCs/>
          <w:sz w:val="24"/>
          <w:szCs w:val="24"/>
          <w:lang w:val="ka-GE"/>
        </w:rPr>
      </w:pPr>
    </w:p>
    <w:p w14:paraId="08D2DEDE" w14:textId="23D4D1A5" w:rsidR="00B346EE" w:rsidRPr="00B346EE" w:rsidRDefault="00B346EE" w:rsidP="00B346EE">
      <w:pPr>
        <w:ind w:firstLine="720"/>
        <w:jc w:val="center"/>
        <w:rPr>
          <w:rFonts w:ascii="Sylfaen" w:hAnsi="Sylfaen"/>
          <w:sz w:val="24"/>
          <w:szCs w:val="24"/>
        </w:rPr>
      </w:pPr>
      <w:r w:rsidRPr="00B346EE">
        <w:rPr>
          <w:rFonts w:ascii="Sylfaen" w:hAnsi="Sylfaen"/>
          <w:b/>
          <w:bCs/>
          <w:sz w:val="24"/>
          <w:szCs w:val="24"/>
          <w:lang w:val="ka-GE"/>
        </w:rPr>
        <w:t>დადგენილების პროექტის ზეგავლენის შეფასება ბავშვის უფლებრივ მდგომარეობაზე</w:t>
      </w:r>
    </w:p>
    <w:p w14:paraId="0066A8FA" w14:textId="2F2082DD" w:rsidR="00B346EE" w:rsidRDefault="00B346EE" w:rsidP="00B346EE">
      <w:pPr>
        <w:ind w:firstLine="720"/>
        <w:jc w:val="both"/>
        <w:rPr>
          <w:rFonts w:ascii="Sylfaen" w:hAnsi="Sylfaen"/>
          <w:sz w:val="24"/>
          <w:szCs w:val="24"/>
        </w:rPr>
      </w:pPr>
      <w:r w:rsidRPr="00B346EE">
        <w:rPr>
          <w:rFonts w:ascii="Sylfaen" w:hAnsi="Sylfaen"/>
          <w:sz w:val="24"/>
          <w:szCs w:val="24"/>
          <w:lang w:val="ka-GE"/>
        </w:rPr>
        <w:t>წარმოდგენილი დადგენილების პროექტის მიღება არ იქონიებს ზეგავლენას ბავშვის უფლებრივ მდგომარეობაზე. </w:t>
      </w:r>
    </w:p>
    <w:p w14:paraId="635A2652" w14:textId="77777777" w:rsidR="00B346EE" w:rsidRPr="004A6BD8" w:rsidRDefault="00B346EE" w:rsidP="004A6BD8">
      <w:pPr>
        <w:ind w:firstLine="720"/>
        <w:jc w:val="both"/>
        <w:rPr>
          <w:rFonts w:ascii="Sylfaen" w:hAnsi="Sylfaen"/>
          <w:sz w:val="24"/>
          <w:szCs w:val="24"/>
        </w:rPr>
      </w:pPr>
    </w:p>
    <w:p w14:paraId="5BDAD3CC" w14:textId="05FA0FC6" w:rsidR="004A6BD8" w:rsidRPr="004A6BD8" w:rsidRDefault="004A6BD8" w:rsidP="00877A4D">
      <w:pPr>
        <w:ind w:firstLine="720"/>
        <w:jc w:val="center"/>
        <w:rPr>
          <w:rFonts w:ascii="Sylfaen" w:hAnsi="Sylfaen"/>
          <w:sz w:val="24"/>
          <w:szCs w:val="24"/>
        </w:rPr>
      </w:pPr>
      <w:r w:rsidRPr="004A6BD8">
        <w:rPr>
          <w:rFonts w:ascii="Sylfaen" w:hAnsi="Sylfaen"/>
          <w:b/>
          <w:bCs/>
          <w:sz w:val="24"/>
          <w:szCs w:val="24"/>
          <w:lang w:val="ka-GE"/>
        </w:rPr>
        <w:t>დადგენილების პროექტის მიღებით გამოწვეული საფინანსო-ეკონომიკური შედეგების გაანგარიშება</w:t>
      </w:r>
    </w:p>
    <w:p w14:paraId="2D55A937" w14:textId="77777777" w:rsidR="00B346EE" w:rsidRDefault="00B346EE" w:rsidP="004A6BD8">
      <w:pPr>
        <w:ind w:firstLine="720"/>
        <w:jc w:val="both"/>
        <w:rPr>
          <w:rFonts w:ascii="Sylfaen" w:hAnsi="Sylfaen"/>
          <w:sz w:val="24"/>
          <w:szCs w:val="24"/>
          <w:lang w:val="ka-GE"/>
        </w:rPr>
      </w:pPr>
      <w:r w:rsidRPr="00B346EE">
        <w:rPr>
          <w:rFonts w:ascii="Sylfaen" w:hAnsi="Sylfaen"/>
          <w:sz w:val="24"/>
          <w:szCs w:val="24"/>
          <w:lang w:val="ka-GE"/>
        </w:rPr>
        <w:t xml:space="preserve">დადგენილების პროექტის მიღება არ იქონიებს გავლენას ბიუჯეტის საშემოსავლო ნაწილზე. განკარგულების პროექტის მიღება არ ითვალისწინებს სახელმწიფოს მიერ ახალი ფინანსური ვალდებულებების აღებას.  </w:t>
      </w:r>
    </w:p>
    <w:p w14:paraId="051989D5" w14:textId="21C8BF0A" w:rsidR="004A6BD8" w:rsidRPr="004A6BD8" w:rsidRDefault="004A6BD8" w:rsidP="004A6BD8">
      <w:pPr>
        <w:ind w:firstLine="720"/>
        <w:jc w:val="both"/>
        <w:rPr>
          <w:rFonts w:ascii="Sylfaen" w:hAnsi="Sylfaen"/>
          <w:sz w:val="24"/>
          <w:szCs w:val="24"/>
        </w:rPr>
      </w:pPr>
      <w:r w:rsidRPr="004A6BD8">
        <w:rPr>
          <w:rFonts w:ascii="Sylfaen" w:hAnsi="Sylfaen"/>
          <w:sz w:val="24"/>
          <w:szCs w:val="24"/>
        </w:rPr>
        <w:t> </w:t>
      </w:r>
    </w:p>
    <w:p w14:paraId="3FC96BF2" w14:textId="067D218A" w:rsidR="004A6BD8" w:rsidRPr="004A6BD8" w:rsidRDefault="004A6BD8" w:rsidP="007C0543">
      <w:pPr>
        <w:ind w:firstLine="720"/>
        <w:jc w:val="center"/>
        <w:rPr>
          <w:rFonts w:ascii="Sylfaen" w:hAnsi="Sylfaen"/>
          <w:sz w:val="24"/>
          <w:szCs w:val="24"/>
        </w:rPr>
      </w:pPr>
      <w:r w:rsidRPr="004A6BD8">
        <w:rPr>
          <w:rFonts w:ascii="Sylfaen" w:hAnsi="Sylfaen"/>
          <w:b/>
          <w:bCs/>
          <w:sz w:val="24"/>
          <w:szCs w:val="24"/>
          <w:lang w:val="ka-GE"/>
        </w:rPr>
        <w:t>დადგენილების პროექტის მოსალოდნელი შედეგები</w:t>
      </w:r>
    </w:p>
    <w:p w14:paraId="2B20F63C" w14:textId="62E5D3E6" w:rsidR="00EE3A50" w:rsidRDefault="00EE3A50" w:rsidP="00EE3A50">
      <w:pPr>
        <w:ind w:firstLine="720"/>
        <w:jc w:val="both"/>
        <w:rPr>
          <w:rFonts w:ascii="Sylfaen" w:hAnsi="Sylfaen"/>
          <w:sz w:val="24"/>
          <w:szCs w:val="24"/>
          <w:lang w:val="ka-GE"/>
        </w:rPr>
      </w:pPr>
      <w:r w:rsidRPr="00EE3A50">
        <w:rPr>
          <w:rFonts w:ascii="Sylfaen" w:hAnsi="Sylfaen"/>
          <w:sz w:val="24"/>
          <w:szCs w:val="24"/>
          <w:lang w:val="ka-GE"/>
        </w:rPr>
        <w:t>დადგენილების პროექტით საჯარო სამართლის იურიდიულ პირს  საქართველოს ფოლკლორის სახელმწიფო ცენტრს ეწოდება: „საჯარო სამართლის იურიდიული პირი - ანზორ ერქომაიშვილის სახელობის ფოლკლორის სახელმწიფო ცენტრი.“</w:t>
      </w:r>
    </w:p>
    <w:p w14:paraId="784D08FE" w14:textId="3E5EF362" w:rsidR="00EE3A50" w:rsidRDefault="00EE3A50" w:rsidP="00EE3A50">
      <w:pPr>
        <w:ind w:firstLine="720"/>
        <w:jc w:val="both"/>
        <w:rPr>
          <w:rFonts w:ascii="Sylfaen" w:hAnsi="Sylfaen"/>
          <w:sz w:val="24"/>
          <w:szCs w:val="24"/>
          <w:lang w:val="ka-GE"/>
        </w:rPr>
      </w:pPr>
    </w:p>
    <w:p w14:paraId="34322473" w14:textId="3374B5F6" w:rsidR="00EE3A50" w:rsidRPr="00EE3A50" w:rsidRDefault="00EE3A50" w:rsidP="00EE3A50">
      <w:pPr>
        <w:ind w:firstLine="720"/>
        <w:jc w:val="center"/>
        <w:rPr>
          <w:rFonts w:ascii="Sylfaen" w:hAnsi="Sylfaen"/>
          <w:b/>
          <w:sz w:val="24"/>
          <w:szCs w:val="24"/>
          <w:lang w:val="ka-GE"/>
        </w:rPr>
      </w:pPr>
      <w:r w:rsidRPr="00EE3A50">
        <w:rPr>
          <w:rFonts w:ascii="Sylfaen" w:hAnsi="Sylfaen"/>
          <w:b/>
          <w:sz w:val="24"/>
          <w:szCs w:val="24"/>
          <w:lang w:val="ka-GE"/>
        </w:rPr>
        <w:t>დადგენილების პროექტის განხორციელების ვადები</w:t>
      </w:r>
    </w:p>
    <w:p w14:paraId="02AD11DE" w14:textId="4128DA9B" w:rsidR="00EE3A50" w:rsidRDefault="00EE3A50" w:rsidP="00EE3A50">
      <w:pPr>
        <w:ind w:firstLine="720"/>
        <w:jc w:val="both"/>
        <w:rPr>
          <w:rFonts w:ascii="Sylfaen" w:hAnsi="Sylfaen"/>
          <w:sz w:val="24"/>
          <w:szCs w:val="24"/>
          <w:lang w:val="ka-GE"/>
        </w:rPr>
      </w:pPr>
      <w:r w:rsidRPr="00EE3A50">
        <w:rPr>
          <w:rFonts w:ascii="Sylfaen" w:hAnsi="Sylfaen"/>
          <w:sz w:val="24"/>
          <w:szCs w:val="24"/>
          <w:lang w:val="ka-GE"/>
        </w:rPr>
        <w:t>დადგენილების პროექტის განხორციელება განსაკუთრებულ ვადებს არ საჭიროებს.</w:t>
      </w:r>
    </w:p>
    <w:p w14:paraId="57574AA4" w14:textId="77777777" w:rsidR="001A1469" w:rsidRPr="00EE3A50" w:rsidRDefault="001A1469" w:rsidP="00EE3A50">
      <w:pPr>
        <w:ind w:firstLine="720"/>
        <w:jc w:val="both"/>
        <w:rPr>
          <w:rFonts w:ascii="Sylfaen" w:hAnsi="Sylfaen"/>
          <w:sz w:val="24"/>
          <w:szCs w:val="24"/>
          <w:lang w:val="ka-GE"/>
        </w:rPr>
      </w:pPr>
    </w:p>
    <w:p w14:paraId="60D21CC6" w14:textId="71E9D66D" w:rsidR="004A6BD8" w:rsidRDefault="004A6BD8" w:rsidP="007C0543">
      <w:pPr>
        <w:ind w:firstLine="720"/>
        <w:jc w:val="center"/>
        <w:rPr>
          <w:rFonts w:ascii="Sylfaen" w:hAnsi="Sylfaen"/>
          <w:b/>
          <w:bCs/>
          <w:sz w:val="24"/>
          <w:szCs w:val="24"/>
          <w:lang w:val="ka-GE"/>
        </w:rPr>
      </w:pPr>
      <w:r w:rsidRPr="004A6BD8">
        <w:rPr>
          <w:rFonts w:ascii="Sylfaen" w:hAnsi="Sylfaen"/>
          <w:b/>
          <w:bCs/>
          <w:sz w:val="24"/>
          <w:szCs w:val="24"/>
          <w:lang w:val="ka-GE"/>
        </w:rPr>
        <w:t>დადგენილების პროექტის ავტორი და წარმდგენი</w:t>
      </w:r>
    </w:p>
    <w:p w14:paraId="1D91E37D" w14:textId="75F984F0" w:rsidR="00695078" w:rsidRDefault="00695078" w:rsidP="00695078">
      <w:pPr>
        <w:spacing w:after="0"/>
        <w:ind w:firstLine="720"/>
        <w:jc w:val="both"/>
        <w:rPr>
          <w:rFonts w:ascii="Sylfaen" w:hAnsi="Sylfaen"/>
          <w:sz w:val="24"/>
          <w:szCs w:val="24"/>
          <w:lang w:val="ka-GE"/>
        </w:rPr>
      </w:pPr>
      <w:r w:rsidRPr="00695078">
        <w:rPr>
          <w:rFonts w:ascii="Sylfaen" w:hAnsi="Sylfaen"/>
          <w:sz w:val="24"/>
          <w:szCs w:val="24"/>
          <w:lang w:val="ka-GE"/>
        </w:rPr>
        <w:t>დადგენილების პროექტის ინიცი</w:t>
      </w:r>
      <w:r w:rsidR="000C6F4D">
        <w:rPr>
          <w:rFonts w:ascii="Sylfaen" w:hAnsi="Sylfaen"/>
          <w:sz w:val="24"/>
          <w:szCs w:val="24"/>
          <w:lang w:val="ka-GE"/>
        </w:rPr>
        <w:t>ატივა</w:t>
      </w:r>
      <w:r w:rsidRPr="00695078">
        <w:rPr>
          <w:rFonts w:ascii="Sylfaen" w:hAnsi="Sylfaen"/>
          <w:sz w:val="24"/>
          <w:szCs w:val="24"/>
          <w:lang w:val="ka-GE"/>
        </w:rPr>
        <w:t xml:space="preserve"> </w:t>
      </w:r>
      <w:proofErr w:type="spellStart"/>
      <w:r w:rsidRPr="00695078">
        <w:rPr>
          <w:rFonts w:ascii="Sylfaen" w:hAnsi="Sylfaen"/>
          <w:sz w:val="24"/>
          <w:szCs w:val="24"/>
          <w:lang w:val="ka-GE"/>
        </w:rPr>
        <w:t>ეკუთვნ</w:t>
      </w:r>
      <w:r w:rsidR="00B34666">
        <w:rPr>
          <w:rFonts w:ascii="Sylfaen" w:hAnsi="Sylfaen"/>
          <w:sz w:val="24"/>
          <w:szCs w:val="24"/>
          <w:lang w:val="ka-GE"/>
        </w:rPr>
        <w:t>ით</w:t>
      </w:r>
      <w:proofErr w:type="spellEnd"/>
      <w:r w:rsidR="00B34666">
        <w:rPr>
          <w:rFonts w:ascii="Sylfaen" w:hAnsi="Sylfaen"/>
          <w:sz w:val="24"/>
          <w:szCs w:val="24"/>
          <w:lang w:val="ka-GE"/>
        </w:rPr>
        <w:t xml:space="preserve"> </w:t>
      </w:r>
      <w:r w:rsidRPr="00695078">
        <w:rPr>
          <w:rFonts w:ascii="Sylfaen" w:hAnsi="Sylfaen"/>
          <w:sz w:val="24"/>
          <w:szCs w:val="24"/>
          <w:lang w:val="ka-GE"/>
        </w:rPr>
        <w:t>ანზორ ერქომაიშვილის მიერ აღზრდილი თაობების წარმომადგენლებს.</w:t>
      </w:r>
    </w:p>
    <w:p w14:paraId="77A6CD57" w14:textId="6897AB42" w:rsidR="004A6BD8" w:rsidRPr="00695078" w:rsidRDefault="004A6BD8" w:rsidP="00695078">
      <w:pPr>
        <w:spacing w:after="0"/>
        <w:ind w:firstLine="720"/>
        <w:jc w:val="both"/>
        <w:rPr>
          <w:rFonts w:ascii="Sylfaen" w:hAnsi="Sylfaen"/>
          <w:sz w:val="24"/>
          <w:szCs w:val="24"/>
          <w:lang w:val="ka-GE"/>
        </w:rPr>
      </w:pPr>
      <w:r w:rsidRPr="004A6BD8">
        <w:rPr>
          <w:rFonts w:ascii="Sylfaen" w:hAnsi="Sylfaen"/>
          <w:sz w:val="24"/>
          <w:szCs w:val="24"/>
          <w:lang w:val="ka-GE"/>
        </w:rPr>
        <w:t>დადგენილების პროექტის ავტორი</w:t>
      </w:r>
      <w:r w:rsidR="00535F9B">
        <w:rPr>
          <w:rFonts w:ascii="Sylfaen" w:hAnsi="Sylfaen"/>
          <w:sz w:val="24"/>
          <w:szCs w:val="24"/>
          <w:lang w:val="ka-GE"/>
        </w:rPr>
        <w:t xml:space="preserve"> და წარმდგენია</w:t>
      </w:r>
      <w:r w:rsidRPr="004A6BD8">
        <w:rPr>
          <w:rFonts w:ascii="Sylfaen" w:hAnsi="Sylfaen"/>
          <w:sz w:val="24"/>
          <w:szCs w:val="24"/>
          <w:lang w:val="ka-GE"/>
        </w:rPr>
        <w:t xml:space="preserve"> საქართველოს კულტურის</w:t>
      </w:r>
      <w:r w:rsidR="00B346EE">
        <w:rPr>
          <w:rFonts w:ascii="Sylfaen" w:hAnsi="Sylfaen"/>
          <w:sz w:val="24"/>
          <w:szCs w:val="24"/>
          <w:lang w:val="ka-GE"/>
        </w:rPr>
        <w:t>,</w:t>
      </w:r>
      <w:r w:rsidRPr="004A6BD8">
        <w:rPr>
          <w:rFonts w:ascii="Sylfaen" w:hAnsi="Sylfaen"/>
          <w:sz w:val="24"/>
          <w:szCs w:val="24"/>
          <w:lang w:val="ka-GE"/>
        </w:rPr>
        <w:t xml:space="preserve"> სპორტის</w:t>
      </w:r>
      <w:r w:rsidR="00B346EE">
        <w:rPr>
          <w:rFonts w:ascii="Sylfaen" w:hAnsi="Sylfaen"/>
          <w:sz w:val="24"/>
          <w:szCs w:val="24"/>
          <w:lang w:val="ka-GE"/>
        </w:rPr>
        <w:t>ა და ახალგაზრდობის</w:t>
      </w:r>
      <w:r w:rsidRPr="004A6BD8">
        <w:rPr>
          <w:rFonts w:ascii="Sylfaen" w:hAnsi="Sylfaen"/>
          <w:sz w:val="24"/>
          <w:szCs w:val="24"/>
          <w:lang w:val="ka-GE"/>
        </w:rPr>
        <w:t xml:space="preserve"> სამინისტრო.</w:t>
      </w:r>
      <w:r w:rsidRPr="004A6BD8">
        <w:rPr>
          <w:rFonts w:ascii="Times New Roman" w:hAnsi="Times New Roman" w:cs="Times New Roman"/>
          <w:sz w:val="24"/>
          <w:szCs w:val="24"/>
          <w:lang w:val="ka-GE"/>
        </w:rPr>
        <w:t> </w:t>
      </w:r>
    </w:p>
    <w:p w14:paraId="7F010D7A" w14:textId="666EECB1" w:rsidR="004A6BD8" w:rsidRDefault="004A6BD8" w:rsidP="004A6BD8">
      <w:pPr>
        <w:ind w:firstLine="720"/>
        <w:jc w:val="both"/>
        <w:rPr>
          <w:rFonts w:ascii="Sylfaen" w:hAnsi="Sylfaen"/>
          <w:sz w:val="24"/>
          <w:szCs w:val="24"/>
        </w:rPr>
      </w:pPr>
    </w:p>
    <w:sectPr w:rsidR="004A6BD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8AA40B9"/>
    <w:multiLevelType w:val="multilevel"/>
    <w:tmpl w:val="83B059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6BD8"/>
    <w:rsid w:val="000C6F4D"/>
    <w:rsid w:val="001A1469"/>
    <w:rsid w:val="00210DBA"/>
    <w:rsid w:val="002552B5"/>
    <w:rsid w:val="002745DE"/>
    <w:rsid w:val="004A6BD8"/>
    <w:rsid w:val="00535F9B"/>
    <w:rsid w:val="0068279A"/>
    <w:rsid w:val="00695078"/>
    <w:rsid w:val="006A33D2"/>
    <w:rsid w:val="006F2137"/>
    <w:rsid w:val="00763B33"/>
    <w:rsid w:val="00797DE6"/>
    <w:rsid w:val="007C0543"/>
    <w:rsid w:val="00877A4D"/>
    <w:rsid w:val="008A39BD"/>
    <w:rsid w:val="008D0B73"/>
    <w:rsid w:val="008E71AD"/>
    <w:rsid w:val="00975C8A"/>
    <w:rsid w:val="00A42169"/>
    <w:rsid w:val="00B05C64"/>
    <w:rsid w:val="00B34666"/>
    <w:rsid w:val="00B346EE"/>
    <w:rsid w:val="00D80B5F"/>
    <w:rsid w:val="00EE3A50"/>
    <w:rsid w:val="00F47F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78C256"/>
  <w15:chartTrackingRefBased/>
  <w15:docId w15:val="{C109B199-DB79-439C-A1B2-A1F7C451F2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52B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A6BD8"/>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5242883">
      <w:bodyDiv w:val="1"/>
      <w:marLeft w:val="0"/>
      <w:marRight w:val="0"/>
      <w:marTop w:val="0"/>
      <w:marBottom w:val="0"/>
      <w:divBdr>
        <w:top w:val="none" w:sz="0" w:space="0" w:color="auto"/>
        <w:left w:val="none" w:sz="0" w:space="0" w:color="auto"/>
        <w:bottom w:val="none" w:sz="0" w:space="0" w:color="auto"/>
        <w:right w:val="none" w:sz="0" w:space="0" w:color="auto"/>
      </w:divBdr>
    </w:div>
    <w:div w:id="663632300">
      <w:bodyDiv w:val="1"/>
      <w:marLeft w:val="0"/>
      <w:marRight w:val="0"/>
      <w:marTop w:val="0"/>
      <w:marBottom w:val="0"/>
      <w:divBdr>
        <w:top w:val="none" w:sz="0" w:space="0" w:color="auto"/>
        <w:left w:val="none" w:sz="0" w:space="0" w:color="auto"/>
        <w:bottom w:val="none" w:sz="0" w:space="0" w:color="auto"/>
        <w:right w:val="none" w:sz="0" w:space="0" w:color="auto"/>
      </w:divBdr>
    </w:div>
    <w:div w:id="689991463">
      <w:bodyDiv w:val="1"/>
      <w:marLeft w:val="0"/>
      <w:marRight w:val="0"/>
      <w:marTop w:val="0"/>
      <w:marBottom w:val="0"/>
      <w:divBdr>
        <w:top w:val="none" w:sz="0" w:space="0" w:color="auto"/>
        <w:left w:val="none" w:sz="0" w:space="0" w:color="auto"/>
        <w:bottom w:val="none" w:sz="0" w:space="0" w:color="auto"/>
        <w:right w:val="none" w:sz="0" w:space="0" w:color="auto"/>
      </w:divBdr>
    </w:div>
    <w:div w:id="916746316">
      <w:bodyDiv w:val="1"/>
      <w:marLeft w:val="0"/>
      <w:marRight w:val="0"/>
      <w:marTop w:val="0"/>
      <w:marBottom w:val="0"/>
      <w:divBdr>
        <w:top w:val="none" w:sz="0" w:space="0" w:color="auto"/>
        <w:left w:val="none" w:sz="0" w:space="0" w:color="auto"/>
        <w:bottom w:val="none" w:sz="0" w:space="0" w:color="auto"/>
        <w:right w:val="none" w:sz="0" w:space="0" w:color="auto"/>
      </w:divBdr>
    </w:div>
    <w:div w:id="924264907">
      <w:bodyDiv w:val="1"/>
      <w:marLeft w:val="0"/>
      <w:marRight w:val="0"/>
      <w:marTop w:val="0"/>
      <w:marBottom w:val="0"/>
      <w:divBdr>
        <w:top w:val="none" w:sz="0" w:space="0" w:color="auto"/>
        <w:left w:val="none" w:sz="0" w:space="0" w:color="auto"/>
        <w:bottom w:val="none" w:sz="0" w:space="0" w:color="auto"/>
        <w:right w:val="none" w:sz="0" w:space="0" w:color="auto"/>
      </w:divBdr>
    </w:div>
    <w:div w:id="934441235">
      <w:bodyDiv w:val="1"/>
      <w:marLeft w:val="0"/>
      <w:marRight w:val="0"/>
      <w:marTop w:val="0"/>
      <w:marBottom w:val="0"/>
      <w:divBdr>
        <w:top w:val="none" w:sz="0" w:space="0" w:color="auto"/>
        <w:left w:val="none" w:sz="0" w:space="0" w:color="auto"/>
        <w:bottom w:val="none" w:sz="0" w:space="0" w:color="auto"/>
        <w:right w:val="none" w:sz="0" w:space="0" w:color="auto"/>
      </w:divBdr>
      <w:divsChild>
        <w:div w:id="370761509">
          <w:marLeft w:val="0"/>
          <w:marRight w:val="0"/>
          <w:marTop w:val="0"/>
          <w:marBottom w:val="0"/>
          <w:divBdr>
            <w:top w:val="none" w:sz="0" w:space="0" w:color="auto"/>
            <w:left w:val="none" w:sz="0" w:space="0" w:color="auto"/>
            <w:bottom w:val="none" w:sz="0" w:space="0" w:color="auto"/>
            <w:right w:val="none" w:sz="0" w:space="0" w:color="auto"/>
          </w:divBdr>
        </w:div>
        <w:div w:id="1592471514">
          <w:marLeft w:val="0"/>
          <w:marRight w:val="0"/>
          <w:marTop w:val="0"/>
          <w:marBottom w:val="0"/>
          <w:divBdr>
            <w:top w:val="none" w:sz="0" w:space="0" w:color="auto"/>
            <w:left w:val="none" w:sz="0" w:space="0" w:color="auto"/>
            <w:bottom w:val="none" w:sz="0" w:space="0" w:color="auto"/>
            <w:right w:val="none" w:sz="0" w:space="0" w:color="auto"/>
          </w:divBdr>
        </w:div>
      </w:divsChild>
    </w:div>
    <w:div w:id="970015064">
      <w:bodyDiv w:val="1"/>
      <w:marLeft w:val="0"/>
      <w:marRight w:val="0"/>
      <w:marTop w:val="0"/>
      <w:marBottom w:val="0"/>
      <w:divBdr>
        <w:top w:val="none" w:sz="0" w:space="0" w:color="auto"/>
        <w:left w:val="none" w:sz="0" w:space="0" w:color="auto"/>
        <w:bottom w:val="none" w:sz="0" w:space="0" w:color="auto"/>
        <w:right w:val="none" w:sz="0" w:space="0" w:color="auto"/>
      </w:divBdr>
      <w:divsChild>
        <w:div w:id="562060138">
          <w:marLeft w:val="0"/>
          <w:marRight w:val="0"/>
          <w:marTop w:val="0"/>
          <w:marBottom w:val="0"/>
          <w:divBdr>
            <w:top w:val="none" w:sz="0" w:space="0" w:color="auto"/>
            <w:left w:val="none" w:sz="0" w:space="0" w:color="auto"/>
            <w:bottom w:val="none" w:sz="0" w:space="0" w:color="auto"/>
            <w:right w:val="none" w:sz="0" w:space="0" w:color="auto"/>
          </w:divBdr>
        </w:div>
        <w:div w:id="319967864">
          <w:marLeft w:val="0"/>
          <w:marRight w:val="0"/>
          <w:marTop w:val="0"/>
          <w:marBottom w:val="0"/>
          <w:divBdr>
            <w:top w:val="none" w:sz="0" w:space="0" w:color="auto"/>
            <w:left w:val="none" w:sz="0" w:space="0" w:color="auto"/>
            <w:bottom w:val="none" w:sz="0" w:space="0" w:color="auto"/>
            <w:right w:val="none" w:sz="0" w:space="0" w:color="auto"/>
          </w:divBdr>
        </w:div>
        <w:div w:id="1402212092">
          <w:marLeft w:val="0"/>
          <w:marRight w:val="0"/>
          <w:marTop w:val="0"/>
          <w:marBottom w:val="0"/>
          <w:divBdr>
            <w:top w:val="none" w:sz="0" w:space="0" w:color="auto"/>
            <w:left w:val="none" w:sz="0" w:space="0" w:color="auto"/>
            <w:bottom w:val="none" w:sz="0" w:space="0" w:color="auto"/>
            <w:right w:val="none" w:sz="0" w:space="0" w:color="auto"/>
          </w:divBdr>
        </w:div>
        <w:div w:id="1981839256">
          <w:marLeft w:val="0"/>
          <w:marRight w:val="0"/>
          <w:marTop w:val="0"/>
          <w:marBottom w:val="0"/>
          <w:divBdr>
            <w:top w:val="none" w:sz="0" w:space="0" w:color="auto"/>
            <w:left w:val="none" w:sz="0" w:space="0" w:color="auto"/>
            <w:bottom w:val="none" w:sz="0" w:space="0" w:color="auto"/>
            <w:right w:val="none" w:sz="0" w:space="0" w:color="auto"/>
          </w:divBdr>
        </w:div>
        <w:div w:id="866135982">
          <w:marLeft w:val="0"/>
          <w:marRight w:val="0"/>
          <w:marTop w:val="0"/>
          <w:marBottom w:val="0"/>
          <w:divBdr>
            <w:top w:val="none" w:sz="0" w:space="0" w:color="auto"/>
            <w:left w:val="none" w:sz="0" w:space="0" w:color="auto"/>
            <w:bottom w:val="none" w:sz="0" w:space="0" w:color="auto"/>
            <w:right w:val="none" w:sz="0" w:space="0" w:color="auto"/>
          </w:divBdr>
        </w:div>
        <w:div w:id="846823248">
          <w:marLeft w:val="0"/>
          <w:marRight w:val="0"/>
          <w:marTop w:val="0"/>
          <w:marBottom w:val="0"/>
          <w:divBdr>
            <w:top w:val="none" w:sz="0" w:space="0" w:color="auto"/>
            <w:left w:val="none" w:sz="0" w:space="0" w:color="auto"/>
            <w:bottom w:val="none" w:sz="0" w:space="0" w:color="auto"/>
            <w:right w:val="none" w:sz="0" w:space="0" w:color="auto"/>
          </w:divBdr>
        </w:div>
        <w:div w:id="999819476">
          <w:marLeft w:val="0"/>
          <w:marRight w:val="0"/>
          <w:marTop w:val="0"/>
          <w:marBottom w:val="0"/>
          <w:divBdr>
            <w:top w:val="none" w:sz="0" w:space="0" w:color="auto"/>
            <w:left w:val="none" w:sz="0" w:space="0" w:color="auto"/>
            <w:bottom w:val="none" w:sz="0" w:space="0" w:color="auto"/>
            <w:right w:val="none" w:sz="0" w:space="0" w:color="auto"/>
          </w:divBdr>
        </w:div>
        <w:div w:id="849568267">
          <w:marLeft w:val="0"/>
          <w:marRight w:val="0"/>
          <w:marTop w:val="0"/>
          <w:marBottom w:val="0"/>
          <w:divBdr>
            <w:top w:val="none" w:sz="0" w:space="0" w:color="auto"/>
            <w:left w:val="none" w:sz="0" w:space="0" w:color="auto"/>
            <w:bottom w:val="none" w:sz="0" w:space="0" w:color="auto"/>
            <w:right w:val="none" w:sz="0" w:space="0" w:color="auto"/>
          </w:divBdr>
        </w:div>
        <w:div w:id="1783960699">
          <w:marLeft w:val="0"/>
          <w:marRight w:val="0"/>
          <w:marTop w:val="0"/>
          <w:marBottom w:val="0"/>
          <w:divBdr>
            <w:top w:val="none" w:sz="0" w:space="0" w:color="auto"/>
            <w:left w:val="none" w:sz="0" w:space="0" w:color="auto"/>
            <w:bottom w:val="none" w:sz="0" w:space="0" w:color="auto"/>
            <w:right w:val="none" w:sz="0" w:space="0" w:color="auto"/>
          </w:divBdr>
        </w:div>
        <w:div w:id="1325940413">
          <w:marLeft w:val="0"/>
          <w:marRight w:val="0"/>
          <w:marTop w:val="0"/>
          <w:marBottom w:val="0"/>
          <w:divBdr>
            <w:top w:val="none" w:sz="0" w:space="0" w:color="auto"/>
            <w:left w:val="none" w:sz="0" w:space="0" w:color="auto"/>
            <w:bottom w:val="none" w:sz="0" w:space="0" w:color="auto"/>
            <w:right w:val="none" w:sz="0" w:space="0" w:color="auto"/>
          </w:divBdr>
        </w:div>
        <w:div w:id="69156648">
          <w:marLeft w:val="0"/>
          <w:marRight w:val="0"/>
          <w:marTop w:val="0"/>
          <w:marBottom w:val="0"/>
          <w:divBdr>
            <w:top w:val="none" w:sz="0" w:space="0" w:color="auto"/>
            <w:left w:val="none" w:sz="0" w:space="0" w:color="auto"/>
            <w:bottom w:val="none" w:sz="0" w:space="0" w:color="auto"/>
            <w:right w:val="none" w:sz="0" w:space="0" w:color="auto"/>
          </w:divBdr>
        </w:div>
        <w:div w:id="1828593406">
          <w:marLeft w:val="0"/>
          <w:marRight w:val="0"/>
          <w:marTop w:val="0"/>
          <w:marBottom w:val="0"/>
          <w:divBdr>
            <w:top w:val="none" w:sz="0" w:space="0" w:color="auto"/>
            <w:left w:val="none" w:sz="0" w:space="0" w:color="auto"/>
            <w:bottom w:val="none" w:sz="0" w:space="0" w:color="auto"/>
            <w:right w:val="none" w:sz="0" w:space="0" w:color="auto"/>
          </w:divBdr>
        </w:div>
        <w:div w:id="85151421">
          <w:marLeft w:val="0"/>
          <w:marRight w:val="0"/>
          <w:marTop w:val="0"/>
          <w:marBottom w:val="0"/>
          <w:divBdr>
            <w:top w:val="none" w:sz="0" w:space="0" w:color="auto"/>
            <w:left w:val="none" w:sz="0" w:space="0" w:color="auto"/>
            <w:bottom w:val="none" w:sz="0" w:space="0" w:color="auto"/>
            <w:right w:val="none" w:sz="0" w:space="0" w:color="auto"/>
          </w:divBdr>
        </w:div>
        <w:div w:id="906842502">
          <w:marLeft w:val="0"/>
          <w:marRight w:val="0"/>
          <w:marTop w:val="0"/>
          <w:marBottom w:val="0"/>
          <w:divBdr>
            <w:top w:val="none" w:sz="0" w:space="0" w:color="auto"/>
            <w:left w:val="none" w:sz="0" w:space="0" w:color="auto"/>
            <w:bottom w:val="none" w:sz="0" w:space="0" w:color="auto"/>
            <w:right w:val="none" w:sz="0" w:space="0" w:color="auto"/>
          </w:divBdr>
        </w:div>
        <w:div w:id="623653134">
          <w:marLeft w:val="0"/>
          <w:marRight w:val="0"/>
          <w:marTop w:val="0"/>
          <w:marBottom w:val="0"/>
          <w:divBdr>
            <w:top w:val="none" w:sz="0" w:space="0" w:color="auto"/>
            <w:left w:val="none" w:sz="0" w:space="0" w:color="auto"/>
            <w:bottom w:val="none" w:sz="0" w:space="0" w:color="auto"/>
            <w:right w:val="none" w:sz="0" w:space="0" w:color="auto"/>
          </w:divBdr>
        </w:div>
        <w:div w:id="1781148812">
          <w:marLeft w:val="0"/>
          <w:marRight w:val="0"/>
          <w:marTop w:val="0"/>
          <w:marBottom w:val="0"/>
          <w:divBdr>
            <w:top w:val="none" w:sz="0" w:space="0" w:color="auto"/>
            <w:left w:val="none" w:sz="0" w:space="0" w:color="auto"/>
            <w:bottom w:val="none" w:sz="0" w:space="0" w:color="auto"/>
            <w:right w:val="none" w:sz="0" w:space="0" w:color="auto"/>
          </w:divBdr>
        </w:div>
        <w:div w:id="378478247">
          <w:marLeft w:val="0"/>
          <w:marRight w:val="0"/>
          <w:marTop w:val="0"/>
          <w:marBottom w:val="0"/>
          <w:divBdr>
            <w:top w:val="none" w:sz="0" w:space="0" w:color="auto"/>
            <w:left w:val="none" w:sz="0" w:space="0" w:color="auto"/>
            <w:bottom w:val="none" w:sz="0" w:space="0" w:color="auto"/>
            <w:right w:val="none" w:sz="0" w:space="0" w:color="auto"/>
          </w:divBdr>
        </w:div>
        <w:div w:id="1867864146">
          <w:marLeft w:val="0"/>
          <w:marRight w:val="0"/>
          <w:marTop w:val="0"/>
          <w:marBottom w:val="0"/>
          <w:divBdr>
            <w:top w:val="none" w:sz="0" w:space="0" w:color="auto"/>
            <w:left w:val="none" w:sz="0" w:space="0" w:color="auto"/>
            <w:bottom w:val="none" w:sz="0" w:space="0" w:color="auto"/>
            <w:right w:val="none" w:sz="0" w:space="0" w:color="auto"/>
          </w:divBdr>
        </w:div>
        <w:div w:id="1853252013">
          <w:marLeft w:val="0"/>
          <w:marRight w:val="0"/>
          <w:marTop w:val="0"/>
          <w:marBottom w:val="0"/>
          <w:divBdr>
            <w:top w:val="none" w:sz="0" w:space="0" w:color="auto"/>
            <w:left w:val="none" w:sz="0" w:space="0" w:color="auto"/>
            <w:bottom w:val="none" w:sz="0" w:space="0" w:color="auto"/>
            <w:right w:val="none" w:sz="0" w:space="0" w:color="auto"/>
          </w:divBdr>
        </w:div>
        <w:div w:id="1239052346">
          <w:marLeft w:val="0"/>
          <w:marRight w:val="0"/>
          <w:marTop w:val="0"/>
          <w:marBottom w:val="0"/>
          <w:divBdr>
            <w:top w:val="none" w:sz="0" w:space="0" w:color="auto"/>
            <w:left w:val="none" w:sz="0" w:space="0" w:color="auto"/>
            <w:bottom w:val="none" w:sz="0" w:space="0" w:color="auto"/>
            <w:right w:val="none" w:sz="0" w:space="0" w:color="auto"/>
          </w:divBdr>
        </w:div>
        <w:div w:id="2009602290">
          <w:marLeft w:val="0"/>
          <w:marRight w:val="0"/>
          <w:marTop w:val="0"/>
          <w:marBottom w:val="0"/>
          <w:divBdr>
            <w:top w:val="none" w:sz="0" w:space="0" w:color="auto"/>
            <w:left w:val="none" w:sz="0" w:space="0" w:color="auto"/>
            <w:bottom w:val="none" w:sz="0" w:space="0" w:color="auto"/>
            <w:right w:val="none" w:sz="0" w:space="0" w:color="auto"/>
          </w:divBdr>
        </w:div>
        <w:div w:id="452136958">
          <w:marLeft w:val="0"/>
          <w:marRight w:val="0"/>
          <w:marTop w:val="0"/>
          <w:marBottom w:val="0"/>
          <w:divBdr>
            <w:top w:val="none" w:sz="0" w:space="0" w:color="auto"/>
            <w:left w:val="none" w:sz="0" w:space="0" w:color="auto"/>
            <w:bottom w:val="none" w:sz="0" w:space="0" w:color="auto"/>
            <w:right w:val="none" w:sz="0" w:space="0" w:color="auto"/>
          </w:divBdr>
        </w:div>
        <w:div w:id="18362902">
          <w:marLeft w:val="0"/>
          <w:marRight w:val="0"/>
          <w:marTop w:val="0"/>
          <w:marBottom w:val="0"/>
          <w:divBdr>
            <w:top w:val="none" w:sz="0" w:space="0" w:color="auto"/>
            <w:left w:val="none" w:sz="0" w:space="0" w:color="auto"/>
            <w:bottom w:val="none" w:sz="0" w:space="0" w:color="auto"/>
            <w:right w:val="none" w:sz="0" w:space="0" w:color="auto"/>
          </w:divBdr>
        </w:div>
        <w:div w:id="116608341">
          <w:marLeft w:val="0"/>
          <w:marRight w:val="0"/>
          <w:marTop w:val="0"/>
          <w:marBottom w:val="0"/>
          <w:divBdr>
            <w:top w:val="none" w:sz="0" w:space="0" w:color="auto"/>
            <w:left w:val="none" w:sz="0" w:space="0" w:color="auto"/>
            <w:bottom w:val="none" w:sz="0" w:space="0" w:color="auto"/>
            <w:right w:val="none" w:sz="0" w:space="0" w:color="auto"/>
          </w:divBdr>
        </w:div>
        <w:div w:id="1492715877">
          <w:marLeft w:val="0"/>
          <w:marRight w:val="0"/>
          <w:marTop w:val="0"/>
          <w:marBottom w:val="0"/>
          <w:divBdr>
            <w:top w:val="none" w:sz="0" w:space="0" w:color="auto"/>
            <w:left w:val="none" w:sz="0" w:space="0" w:color="auto"/>
            <w:bottom w:val="none" w:sz="0" w:space="0" w:color="auto"/>
            <w:right w:val="none" w:sz="0" w:space="0" w:color="auto"/>
          </w:divBdr>
        </w:div>
        <w:div w:id="1966035962">
          <w:marLeft w:val="0"/>
          <w:marRight w:val="0"/>
          <w:marTop w:val="0"/>
          <w:marBottom w:val="0"/>
          <w:divBdr>
            <w:top w:val="none" w:sz="0" w:space="0" w:color="auto"/>
            <w:left w:val="none" w:sz="0" w:space="0" w:color="auto"/>
            <w:bottom w:val="none" w:sz="0" w:space="0" w:color="auto"/>
            <w:right w:val="none" w:sz="0" w:space="0" w:color="auto"/>
          </w:divBdr>
        </w:div>
      </w:divsChild>
    </w:div>
    <w:div w:id="1028414586">
      <w:bodyDiv w:val="1"/>
      <w:marLeft w:val="0"/>
      <w:marRight w:val="0"/>
      <w:marTop w:val="0"/>
      <w:marBottom w:val="0"/>
      <w:divBdr>
        <w:top w:val="none" w:sz="0" w:space="0" w:color="auto"/>
        <w:left w:val="none" w:sz="0" w:space="0" w:color="auto"/>
        <w:bottom w:val="none" w:sz="0" w:space="0" w:color="auto"/>
        <w:right w:val="none" w:sz="0" w:space="0" w:color="auto"/>
      </w:divBdr>
    </w:div>
    <w:div w:id="1370959505">
      <w:bodyDiv w:val="1"/>
      <w:marLeft w:val="0"/>
      <w:marRight w:val="0"/>
      <w:marTop w:val="0"/>
      <w:marBottom w:val="0"/>
      <w:divBdr>
        <w:top w:val="none" w:sz="0" w:space="0" w:color="auto"/>
        <w:left w:val="none" w:sz="0" w:space="0" w:color="auto"/>
        <w:bottom w:val="none" w:sz="0" w:space="0" w:color="auto"/>
        <w:right w:val="none" w:sz="0" w:space="0" w:color="auto"/>
      </w:divBdr>
      <w:divsChild>
        <w:div w:id="752632456">
          <w:marLeft w:val="0"/>
          <w:marRight w:val="0"/>
          <w:marTop w:val="0"/>
          <w:marBottom w:val="0"/>
          <w:divBdr>
            <w:top w:val="none" w:sz="0" w:space="0" w:color="auto"/>
            <w:left w:val="none" w:sz="0" w:space="0" w:color="auto"/>
            <w:bottom w:val="none" w:sz="0" w:space="0" w:color="auto"/>
            <w:right w:val="none" w:sz="0" w:space="0" w:color="auto"/>
          </w:divBdr>
        </w:div>
        <w:div w:id="1212615670">
          <w:marLeft w:val="0"/>
          <w:marRight w:val="0"/>
          <w:marTop w:val="0"/>
          <w:marBottom w:val="0"/>
          <w:divBdr>
            <w:top w:val="none" w:sz="0" w:space="0" w:color="auto"/>
            <w:left w:val="none" w:sz="0" w:space="0" w:color="auto"/>
            <w:bottom w:val="none" w:sz="0" w:space="0" w:color="auto"/>
            <w:right w:val="none" w:sz="0" w:space="0" w:color="auto"/>
          </w:divBdr>
        </w:div>
        <w:div w:id="1284769226">
          <w:marLeft w:val="0"/>
          <w:marRight w:val="0"/>
          <w:marTop w:val="0"/>
          <w:marBottom w:val="0"/>
          <w:divBdr>
            <w:top w:val="none" w:sz="0" w:space="0" w:color="auto"/>
            <w:left w:val="none" w:sz="0" w:space="0" w:color="auto"/>
            <w:bottom w:val="none" w:sz="0" w:space="0" w:color="auto"/>
            <w:right w:val="none" w:sz="0" w:space="0" w:color="auto"/>
          </w:divBdr>
        </w:div>
      </w:divsChild>
    </w:div>
    <w:div w:id="1573806277">
      <w:bodyDiv w:val="1"/>
      <w:marLeft w:val="0"/>
      <w:marRight w:val="0"/>
      <w:marTop w:val="0"/>
      <w:marBottom w:val="0"/>
      <w:divBdr>
        <w:top w:val="none" w:sz="0" w:space="0" w:color="auto"/>
        <w:left w:val="none" w:sz="0" w:space="0" w:color="auto"/>
        <w:bottom w:val="none" w:sz="0" w:space="0" w:color="auto"/>
        <w:right w:val="none" w:sz="0" w:space="0" w:color="auto"/>
      </w:divBdr>
      <w:divsChild>
        <w:div w:id="2089963496">
          <w:marLeft w:val="0"/>
          <w:marRight w:val="0"/>
          <w:marTop w:val="0"/>
          <w:marBottom w:val="0"/>
          <w:divBdr>
            <w:top w:val="none" w:sz="0" w:space="0" w:color="auto"/>
            <w:left w:val="none" w:sz="0" w:space="0" w:color="auto"/>
            <w:bottom w:val="none" w:sz="0" w:space="0" w:color="auto"/>
            <w:right w:val="none" w:sz="0" w:space="0" w:color="auto"/>
          </w:divBdr>
        </w:div>
        <w:div w:id="331685747">
          <w:marLeft w:val="0"/>
          <w:marRight w:val="0"/>
          <w:marTop w:val="0"/>
          <w:marBottom w:val="0"/>
          <w:divBdr>
            <w:top w:val="none" w:sz="0" w:space="0" w:color="auto"/>
            <w:left w:val="none" w:sz="0" w:space="0" w:color="auto"/>
            <w:bottom w:val="none" w:sz="0" w:space="0" w:color="auto"/>
            <w:right w:val="none" w:sz="0" w:space="0" w:color="auto"/>
          </w:divBdr>
        </w:div>
        <w:div w:id="1991906536">
          <w:marLeft w:val="0"/>
          <w:marRight w:val="0"/>
          <w:marTop w:val="0"/>
          <w:marBottom w:val="0"/>
          <w:divBdr>
            <w:top w:val="none" w:sz="0" w:space="0" w:color="auto"/>
            <w:left w:val="none" w:sz="0" w:space="0" w:color="auto"/>
            <w:bottom w:val="none" w:sz="0" w:space="0" w:color="auto"/>
            <w:right w:val="none" w:sz="0" w:space="0" w:color="auto"/>
          </w:divBdr>
        </w:div>
      </w:divsChild>
    </w:div>
    <w:div w:id="1723359446">
      <w:bodyDiv w:val="1"/>
      <w:marLeft w:val="0"/>
      <w:marRight w:val="0"/>
      <w:marTop w:val="0"/>
      <w:marBottom w:val="0"/>
      <w:divBdr>
        <w:top w:val="none" w:sz="0" w:space="0" w:color="auto"/>
        <w:left w:val="none" w:sz="0" w:space="0" w:color="auto"/>
        <w:bottom w:val="none" w:sz="0" w:space="0" w:color="auto"/>
        <w:right w:val="none" w:sz="0" w:space="0" w:color="auto"/>
      </w:divBdr>
    </w:div>
    <w:div w:id="1774593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579</Words>
  <Characters>3306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Merab Japaridze</cp:lastModifiedBy>
  <cp:revision>2</cp:revision>
  <dcterms:created xsi:type="dcterms:W3CDTF">2021-04-06T08:30:00Z</dcterms:created>
  <dcterms:modified xsi:type="dcterms:W3CDTF">2021-04-06T08:30:00Z</dcterms:modified>
</cp:coreProperties>
</file>